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CCD84" w14:textId="77777777" w:rsidR="003B4FFB" w:rsidRDefault="003B4FFB" w:rsidP="00522939">
      <w:pPr>
        <w:pStyle w:val="Tittel"/>
        <w:jc w:val="left"/>
        <w:rPr>
          <w:b w:val="0"/>
        </w:rPr>
      </w:pPr>
    </w:p>
    <w:p w14:paraId="02153000" w14:textId="77777777" w:rsidR="001E0DD2" w:rsidRDefault="001E0DD2" w:rsidP="00522939">
      <w:pPr>
        <w:pStyle w:val="Tittel"/>
        <w:jc w:val="left"/>
        <w:rPr>
          <w:b w:val="0"/>
        </w:rPr>
      </w:pPr>
    </w:p>
    <w:p w14:paraId="01DF2AF9" w14:textId="77777777" w:rsidR="001E0DD2" w:rsidRDefault="001E0DD2" w:rsidP="00522939">
      <w:pPr>
        <w:pStyle w:val="Tittel"/>
        <w:jc w:val="left"/>
        <w:rPr>
          <w:b w:val="0"/>
        </w:rPr>
      </w:pPr>
    </w:p>
    <w:p w14:paraId="6980440F" w14:textId="77777777" w:rsidR="001E0DD2" w:rsidRDefault="001E0DD2" w:rsidP="00522939">
      <w:pPr>
        <w:pStyle w:val="Tittel"/>
        <w:jc w:val="left"/>
        <w:rPr>
          <w:b w:val="0"/>
        </w:rPr>
      </w:pPr>
      <w:r>
        <w:rPr>
          <w:b w:val="0"/>
        </w:rPr>
        <w:t xml:space="preserve">                                                                                                                          Gjøvik </w:t>
      </w:r>
    </w:p>
    <w:p w14:paraId="1AD56308" w14:textId="77DB9506" w:rsidR="00301F27" w:rsidRPr="00301F27" w:rsidRDefault="00301F27" w:rsidP="00301F27">
      <w:pPr>
        <w:spacing w:before="100" w:beforeAutospacing="1" w:after="100" w:afterAutospacing="1"/>
        <w:rPr>
          <w:szCs w:val="24"/>
          <w:lang w:eastAsia="nb-NO"/>
        </w:rPr>
      </w:pPr>
    </w:p>
    <w:p w14:paraId="0744EACC" w14:textId="77777777" w:rsidR="00301F27" w:rsidRPr="00301F27" w:rsidRDefault="00F42736" w:rsidP="00301F27">
      <w:pPr>
        <w:rPr>
          <w:szCs w:val="24"/>
          <w:lang w:eastAsia="nb-NO"/>
        </w:rPr>
      </w:pPr>
      <w:r>
        <w:rPr>
          <w:szCs w:val="24"/>
          <w:lang w:eastAsia="nb-NO"/>
        </w:rPr>
        <w:pict w14:anchorId="138FE3DF">
          <v:rect id="_x0000_i1025" style="width:0;height:1.5pt" o:hralign="center" o:hrstd="t" o:hr="t" fillcolor="#a0a0a0" stroked="f"/>
        </w:pict>
      </w:r>
    </w:p>
    <w:p w14:paraId="79F0531F" w14:textId="77777777" w:rsidR="00301F27" w:rsidRPr="00301F27" w:rsidRDefault="00301F27" w:rsidP="00301F27">
      <w:pPr>
        <w:spacing w:before="100" w:beforeAutospacing="1" w:after="100" w:afterAutospacing="1"/>
        <w:rPr>
          <w:szCs w:val="24"/>
          <w:lang w:eastAsia="nb-NO"/>
        </w:rPr>
      </w:pPr>
      <w:r w:rsidRPr="00301F27">
        <w:rPr>
          <w:b/>
          <w:bCs/>
          <w:szCs w:val="24"/>
          <w:lang w:eastAsia="nb-NO"/>
        </w:rPr>
        <w:t>Utlysning av stilling: Daglig leder ved Gjøvik Krisesenter IKS</w:t>
      </w:r>
    </w:p>
    <w:p w14:paraId="13B1C340" w14:textId="77777777" w:rsidR="00301F27" w:rsidRPr="00301F27" w:rsidRDefault="00301F27" w:rsidP="00301F27">
      <w:pPr>
        <w:spacing w:before="100" w:beforeAutospacing="1" w:after="100" w:afterAutospacing="1"/>
        <w:rPr>
          <w:szCs w:val="24"/>
          <w:lang w:eastAsia="nb-NO"/>
        </w:rPr>
      </w:pPr>
      <w:r w:rsidRPr="00301F27">
        <w:rPr>
          <w:szCs w:val="24"/>
          <w:lang w:eastAsia="nb-NO"/>
        </w:rPr>
        <w:t xml:space="preserve">Gjøvik Krisesenter IKS er et gratis, døgnåpent akuttilbud for personer som er utsatt for vold i nære relasjoner. Vårt tilbud er interkommunalt og gjelder for personer bosatt i Gjøvik, Østre Toten, Vestre Toten, Nordre Land og Søndre Land. Vi tilbyr et beskyttet botilbud, samtaler, råd og veiledning, med et sterkt </w:t>
      </w:r>
      <w:proofErr w:type="gramStart"/>
      <w:r w:rsidRPr="00301F27">
        <w:rPr>
          <w:szCs w:val="24"/>
          <w:lang w:eastAsia="nb-NO"/>
        </w:rPr>
        <w:t>fokus</w:t>
      </w:r>
      <w:proofErr w:type="gramEnd"/>
      <w:r w:rsidRPr="00301F27">
        <w:rPr>
          <w:szCs w:val="24"/>
          <w:lang w:eastAsia="nb-NO"/>
        </w:rPr>
        <w:t xml:space="preserve"> på hjelp til selvhjelp på den voldsutsattes premisser.</w:t>
      </w:r>
    </w:p>
    <w:p w14:paraId="259C32D0" w14:textId="77777777" w:rsidR="00301F27" w:rsidRPr="00301F27" w:rsidRDefault="00301F27" w:rsidP="00301F27">
      <w:pPr>
        <w:spacing w:before="100" w:beforeAutospacing="1" w:after="100" w:afterAutospacing="1"/>
        <w:rPr>
          <w:szCs w:val="24"/>
          <w:lang w:eastAsia="nb-NO"/>
        </w:rPr>
      </w:pPr>
      <w:r w:rsidRPr="00301F27">
        <w:rPr>
          <w:szCs w:val="24"/>
          <w:lang w:eastAsia="nb-NO"/>
        </w:rPr>
        <w:t xml:space="preserve">Vår virksomhet drives i henhold til </w:t>
      </w:r>
      <w:r w:rsidRPr="00301F27">
        <w:rPr>
          <w:b/>
          <w:bCs/>
          <w:szCs w:val="24"/>
          <w:lang w:eastAsia="nb-NO"/>
        </w:rPr>
        <w:t>«Lov om kommunale krisesentertilbud»</w:t>
      </w:r>
      <w:r w:rsidRPr="00301F27">
        <w:rPr>
          <w:szCs w:val="24"/>
          <w:lang w:eastAsia="nb-NO"/>
        </w:rPr>
        <w:t xml:space="preserve"> og omfatter ikke bare et midlertidig trygt bosted, men også veiledning og støttesamtaler. Vi tar imot både menn og kvinner, med eller uten barn, som søker trygghet og støtte. Vår innsats bygger på våre kjerneverdier og prinsippet om «hjelp til selvhjelp».</w:t>
      </w:r>
    </w:p>
    <w:p w14:paraId="745610C1" w14:textId="77777777" w:rsidR="00301F27" w:rsidRPr="00301F27" w:rsidRDefault="00301F27" w:rsidP="00301F27">
      <w:pPr>
        <w:spacing w:before="100" w:beforeAutospacing="1" w:after="100" w:afterAutospacing="1"/>
        <w:rPr>
          <w:szCs w:val="24"/>
          <w:lang w:eastAsia="nb-NO"/>
        </w:rPr>
      </w:pPr>
      <w:r w:rsidRPr="00301F27">
        <w:rPr>
          <w:szCs w:val="24"/>
          <w:lang w:eastAsia="nb-NO"/>
        </w:rPr>
        <w:t>Som medlem av Krisesentersekretariatet følger vi et felles verdidokument som fremhever likeverd, respekt og frihet. Vi arbeider i et tverrfaglig miljø som legger vekt på både felles og individuell faglig utvikling.</w:t>
      </w:r>
    </w:p>
    <w:p w14:paraId="24CDA8FC" w14:textId="77777777" w:rsidR="00301F27" w:rsidRPr="00301F27" w:rsidRDefault="00301F27" w:rsidP="00301F27">
      <w:pPr>
        <w:spacing w:before="100" w:beforeAutospacing="1" w:after="100" w:afterAutospacing="1"/>
        <w:rPr>
          <w:szCs w:val="24"/>
          <w:lang w:eastAsia="nb-NO"/>
        </w:rPr>
      </w:pPr>
      <w:r w:rsidRPr="00301F27">
        <w:rPr>
          <w:szCs w:val="24"/>
          <w:lang w:eastAsia="nb-NO"/>
        </w:rPr>
        <w:t>Nå søker vi en engasjert og tydelig leder som ønsker å styrke vårt arbeid og bidra til å ivareta voldsutsattes rettigheter.</w:t>
      </w:r>
    </w:p>
    <w:p w14:paraId="00D8A28B" w14:textId="77777777" w:rsidR="00301F27" w:rsidRPr="00301F27" w:rsidRDefault="00F42736" w:rsidP="00301F27">
      <w:pPr>
        <w:rPr>
          <w:szCs w:val="24"/>
          <w:lang w:eastAsia="nb-NO"/>
        </w:rPr>
      </w:pPr>
      <w:r>
        <w:rPr>
          <w:szCs w:val="24"/>
          <w:lang w:eastAsia="nb-NO"/>
        </w:rPr>
        <w:pict w14:anchorId="1225AD78">
          <v:rect id="_x0000_i1026" style="width:0;height:1.5pt" o:hralign="center" o:hrstd="t" o:hr="t" fillcolor="#a0a0a0" stroked="f"/>
        </w:pict>
      </w:r>
    </w:p>
    <w:p w14:paraId="11E05D8E" w14:textId="77777777" w:rsidR="00301F27" w:rsidRPr="00301F27" w:rsidRDefault="00301F27" w:rsidP="00301F27">
      <w:pPr>
        <w:spacing w:before="100" w:beforeAutospacing="1" w:after="100" w:afterAutospacing="1"/>
        <w:outlineLvl w:val="2"/>
        <w:rPr>
          <w:b/>
          <w:bCs/>
          <w:sz w:val="27"/>
          <w:szCs w:val="27"/>
          <w:lang w:eastAsia="nb-NO"/>
        </w:rPr>
      </w:pPr>
      <w:r w:rsidRPr="00301F27">
        <w:rPr>
          <w:b/>
          <w:bCs/>
          <w:sz w:val="27"/>
          <w:szCs w:val="27"/>
          <w:lang w:eastAsia="nb-NO"/>
        </w:rPr>
        <w:t>Om stillingen som daglig leder</w:t>
      </w:r>
    </w:p>
    <w:p w14:paraId="6771C6C2" w14:textId="77777777" w:rsidR="00301F27" w:rsidRPr="00301F27" w:rsidRDefault="00301F27" w:rsidP="00301F27">
      <w:pPr>
        <w:spacing w:before="100" w:beforeAutospacing="1" w:after="100" w:afterAutospacing="1"/>
        <w:rPr>
          <w:szCs w:val="24"/>
          <w:lang w:eastAsia="nb-NO"/>
        </w:rPr>
      </w:pPr>
      <w:r w:rsidRPr="00301F27">
        <w:rPr>
          <w:b/>
          <w:bCs/>
          <w:szCs w:val="24"/>
          <w:lang w:eastAsia="nb-NO"/>
        </w:rPr>
        <w:t>Arbeidsoppgaver:</w:t>
      </w:r>
    </w:p>
    <w:p w14:paraId="12E2F255" w14:textId="77777777" w:rsidR="00301F27" w:rsidRPr="00301F27" w:rsidRDefault="00301F27" w:rsidP="00301F27">
      <w:pPr>
        <w:numPr>
          <w:ilvl w:val="0"/>
          <w:numId w:val="12"/>
        </w:numPr>
        <w:spacing w:before="100" w:beforeAutospacing="1" w:after="100" w:afterAutospacing="1"/>
        <w:rPr>
          <w:szCs w:val="24"/>
          <w:lang w:eastAsia="nb-NO"/>
        </w:rPr>
      </w:pPr>
      <w:r w:rsidRPr="00301F27">
        <w:rPr>
          <w:szCs w:val="24"/>
          <w:lang w:eastAsia="nb-NO"/>
        </w:rPr>
        <w:t>Videreutvikle krisesenteret og styrke kompetansen om vold i nære relasjoner.</w:t>
      </w:r>
    </w:p>
    <w:p w14:paraId="27776D9D" w14:textId="77777777" w:rsidR="00301F27" w:rsidRPr="00301F27" w:rsidRDefault="00301F27" w:rsidP="00301F27">
      <w:pPr>
        <w:numPr>
          <w:ilvl w:val="0"/>
          <w:numId w:val="12"/>
        </w:numPr>
        <w:spacing w:before="100" w:beforeAutospacing="1" w:after="100" w:afterAutospacing="1"/>
        <w:rPr>
          <w:szCs w:val="24"/>
          <w:lang w:eastAsia="nb-NO"/>
        </w:rPr>
      </w:pPr>
      <w:r w:rsidRPr="00301F27">
        <w:rPr>
          <w:szCs w:val="24"/>
          <w:lang w:eastAsia="nb-NO"/>
        </w:rPr>
        <w:t>Overordnet ansvar for fag, personal og økonomi.</w:t>
      </w:r>
    </w:p>
    <w:p w14:paraId="2BB4E57F" w14:textId="77777777" w:rsidR="00301F27" w:rsidRPr="00301F27" w:rsidRDefault="00301F27" w:rsidP="00301F27">
      <w:pPr>
        <w:numPr>
          <w:ilvl w:val="0"/>
          <w:numId w:val="12"/>
        </w:numPr>
        <w:spacing w:before="100" w:beforeAutospacing="1" w:after="100" w:afterAutospacing="1"/>
        <w:rPr>
          <w:szCs w:val="24"/>
          <w:lang w:eastAsia="nb-NO"/>
        </w:rPr>
      </w:pPr>
      <w:r w:rsidRPr="00301F27">
        <w:rPr>
          <w:szCs w:val="24"/>
          <w:lang w:eastAsia="nb-NO"/>
        </w:rPr>
        <w:t>Lede, utvikle og følge opp medarbeidere.</w:t>
      </w:r>
    </w:p>
    <w:p w14:paraId="55D4FB39" w14:textId="77777777" w:rsidR="00301F27" w:rsidRDefault="00301F27" w:rsidP="00301F27">
      <w:pPr>
        <w:numPr>
          <w:ilvl w:val="0"/>
          <w:numId w:val="12"/>
        </w:numPr>
        <w:spacing w:before="100" w:beforeAutospacing="1" w:after="100" w:afterAutospacing="1"/>
        <w:rPr>
          <w:szCs w:val="24"/>
          <w:lang w:eastAsia="nb-NO"/>
        </w:rPr>
      </w:pPr>
      <w:r w:rsidRPr="00301F27">
        <w:rPr>
          <w:szCs w:val="24"/>
          <w:lang w:eastAsia="nb-NO"/>
        </w:rPr>
        <w:t>Sikre kontinuerlig utvikling av tjenesten i tråd med gjeldende lovverk.</w:t>
      </w:r>
    </w:p>
    <w:p w14:paraId="5FD040EB" w14:textId="77777777" w:rsidR="0009504B" w:rsidRPr="00301F27" w:rsidRDefault="0009504B" w:rsidP="0009504B">
      <w:pPr>
        <w:spacing w:before="100" w:beforeAutospacing="1" w:after="100" w:afterAutospacing="1"/>
        <w:ind w:left="720"/>
        <w:rPr>
          <w:szCs w:val="24"/>
          <w:lang w:eastAsia="nb-NO"/>
        </w:rPr>
      </w:pPr>
    </w:p>
    <w:p w14:paraId="66B69B7D" w14:textId="77777777" w:rsidR="00301F27" w:rsidRPr="00301F27" w:rsidRDefault="00301F27" w:rsidP="00301F27">
      <w:pPr>
        <w:spacing w:before="100" w:beforeAutospacing="1" w:after="100" w:afterAutospacing="1"/>
        <w:rPr>
          <w:szCs w:val="24"/>
          <w:lang w:eastAsia="nb-NO"/>
        </w:rPr>
      </w:pPr>
      <w:r w:rsidRPr="00301F27">
        <w:rPr>
          <w:b/>
          <w:bCs/>
          <w:szCs w:val="24"/>
          <w:lang w:eastAsia="nb-NO"/>
        </w:rPr>
        <w:lastRenderedPageBreak/>
        <w:t>Ansvarsområder:</w:t>
      </w:r>
    </w:p>
    <w:p w14:paraId="0677E5D4" w14:textId="77777777" w:rsidR="00301F27" w:rsidRPr="00301F27" w:rsidRDefault="00301F27" w:rsidP="00301F27">
      <w:pPr>
        <w:numPr>
          <w:ilvl w:val="0"/>
          <w:numId w:val="13"/>
        </w:numPr>
        <w:spacing w:before="100" w:beforeAutospacing="1" w:after="100" w:afterAutospacing="1"/>
        <w:rPr>
          <w:szCs w:val="24"/>
          <w:lang w:eastAsia="nb-NO"/>
        </w:rPr>
      </w:pPr>
      <w:r w:rsidRPr="00301F27">
        <w:rPr>
          <w:szCs w:val="24"/>
          <w:lang w:eastAsia="nb-NO"/>
        </w:rPr>
        <w:t>Overordnet drift og utvikling av krisesenterets tjenester.</w:t>
      </w:r>
    </w:p>
    <w:p w14:paraId="40B89A35" w14:textId="77777777" w:rsidR="00301F27" w:rsidRPr="00301F27" w:rsidRDefault="00301F27" w:rsidP="00301F27">
      <w:pPr>
        <w:numPr>
          <w:ilvl w:val="0"/>
          <w:numId w:val="13"/>
        </w:numPr>
        <w:spacing w:before="100" w:beforeAutospacing="1" w:after="100" w:afterAutospacing="1"/>
        <w:rPr>
          <w:szCs w:val="24"/>
          <w:lang w:eastAsia="nb-NO"/>
        </w:rPr>
      </w:pPr>
      <w:r w:rsidRPr="00301F27">
        <w:rPr>
          <w:szCs w:val="24"/>
          <w:lang w:eastAsia="nb-NO"/>
        </w:rPr>
        <w:t>Ansvar for økonomistyring, rapportering til styret og samarbeid med eierkommuner.</w:t>
      </w:r>
    </w:p>
    <w:p w14:paraId="0500B2D5" w14:textId="77777777" w:rsidR="00301F27" w:rsidRPr="00301F27" w:rsidRDefault="00301F27" w:rsidP="00301F27">
      <w:pPr>
        <w:numPr>
          <w:ilvl w:val="0"/>
          <w:numId w:val="13"/>
        </w:numPr>
        <w:spacing w:before="100" w:beforeAutospacing="1" w:after="100" w:afterAutospacing="1"/>
        <w:rPr>
          <w:szCs w:val="24"/>
          <w:lang w:eastAsia="nb-NO"/>
        </w:rPr>
      </w:pPr>
      <w:r w:rsidRPr="00301F27">
        <w:rPr>
          <w:szCs w:val="24"/>
          <w:lang w:eastAsia="nb-NO"/>
        </w:rPr>
        <w:t>Personalansvar, inkludert rekruttering, veiledning og utvikling av ansatte.</w:t>
      </w:r>
    </w:p>
    <w:p w14:paraId="06D9451D" w14:textId="77777777" w:rsidR="00301F27" w:rsidRPr="00301F27" w:rsidRDefault="00301F27" w:rsidP="00301F27">
      <w:pPr>
        <w:numPr>
          <w:ilvl w:val="0"/>
          <w:numId w:val="13"/>
        </w:numPr>
        <w:spacing w:before="100" w:beforeAutospacing="1" w:after="100" w:afterAutospacing="1"/>
        <w:rPr>
          <w:szCs w:val="24"/>
          <w:lang w:eastAsia="nb-NO"/>
        </w:rPr>
      </w:pPr>
      <w:r w:rsidRPr="00301F27">
        <w:rPr>
          <w:szCs w:val="24"/>
          <w:lang w:eastAsia="nb-NO"/>
        </w:rPr>
        <w:t>Sikre et trygt og inkluderende miljø for brukere og ansatte.</w:t>
      </w:r>
    </w:p>
    <w:p w14:paraId="583D11B2" w14:textId="77777777" w:rsidR="00301F27" w:rsidRPr="00301F27" w:rsidRDefault="00301F27" w:rsidP="00301F27">
      <w:pPr>
        <w:numPr>
          <w:ilvl w:val="0"/>
          <w:numId w:val="13"/>
        </w:numPr>
        <w:spacing w:before="100" w:beforeAutospacing="1" w:after="100" w:afterAutospacing="1"/>
        <w:rPr>
          <w:szCs w:val="24"/>
          <w:lang w:eastAsia="nb-NO"/>
        </w:rPr>
      </w:pPr>
      <w:r w:rsidRPr="00301F27">
        <w:rPr>
          <w:szCs w:val="24"/>
          <w:lang w:eastAsia="nb-NO"/>
        </w:rPr>
        <w:t>Fremme tverrfaglig samarbeid med eksterne aktører.</w:t>
      </w:r>
    </w:p>
    <w:p w14:paraId="39DCC14A" w14:textId="77777777" w:rsidR="00301F27" w:rsidRPr="00301F27" w:rsidRDefault="00301F27" w:rsidP="00301F27">
      <w:pPr>
        <w:numPr>
          <w:ilvl w:val="0"/>
          <w:numId w:val="13"/>
        </w:numPr>
        <w:spacing w:before="100" w:beforeAutospacing="1" w:after="100" w:afterAutospacing="1"/>
        <w:rPr>
          <w:szCs w:val="24"/>
          <w:lang w:eastAsia="nb-NO"/>
        </w:rPr>
      </w:pPr>
      <w:r w:rsidRPr="00301F27">
        <w:rPr>
          <w:szCs w:val="24"/>
          <w:lang w:eastAsia="nb-NO"/>
        </w:rPr>
        <w:t>Drive informasjons- og utviklingsarbeid i tråd med nasjonale og lokale føringer.</w:t>
      </w:r>
    </w:p>
    <w:p w14:paraId="64F015BD" w14:textId="450A71A9" w:rsidR="00301F27" w:rsidRPr="00F42736" w:rsidRDefault="00F42736" w:rsidP="00F42736">
      <w:pPr>
        <w:numPr>
          <w:ilvl w:val="0"/>
          <w:numId w:val="13"/>
        </w:numPr>
        <w:spacing w:before="100" w:beforeAutospacing="1" w:after="100" w:afterAutospacing="1"/>
        <w:rPr>
          <w:szCs w:val="24"/>
          <w:lang w:eastAsia="nb-NO"/>
        </w:rPr>
      </w:pPr>
      <w:r>
        <w:rPr>
          <w:szCs w:val="24"/>
          <w:lang w:eastAsia="nb-NO"/>
        </w:rPr>
        <w:t xml:space="preserve">(Det må påberegnes daglig arbeid/tjenesteproduksjon ved krisesenteret). </w:t>
      </w:r>
    </w:p>
    <w:p w14:paraId="697ED60A" w14:textId="77777777" w:rsidR="00301F27" w:rsidRPr="00301F27" w:rsidRDefault="00F42736" w:rsidP="00301F27">
      <w:pPr>
        <w:rPr>
          <w:szCs w:val="24"/>
          <w:lang w:eastAsia="nb-NO"/>
        </w:rPr>
      </w:pPr>
      <w:r>
        <w:rPr>
          <w:szCs w:val="24"/>
          <w:lang w:eastAsia="nb-NO"/>
        </w:rPr>
        <w:pict w14:anchorId="4A7C84B3">
          <v:rect id="_x0000_i1027" style="width:0;height:1.5pt" o:hralign="center" o:hrstd="t" o:hr="t" fillcolor="#a0a0a0" stroked="f"/>
        </w:pict>
      </w:r>
    </w:p>
    <w:p w14:paraId="41E62A6E" w14:textId="77777777" w:rsidR="00301F27" w:rsidRPr="00301F27" w:rsidRDefault="00301F27" w:rsidP="00301F27">
      <w:pPr>
        <w:spacing w:before="100" w:beforeAutospacing="1" w:after="100" w:afterAutospacing="1"/>
        <w:outlineLvl w:val="2"/>
        <w:rPr>
          <w:b/>
          <w:bCs/>
          <w:sz w:val="27"/>
          <w:szCs w:val="27"/>
          <w:lang w:eastAsia="nb-NO"/>
        </w:rPr>
      </w:pPr>
      <w:r w:rsidRPr="00301F27">
        <w:rPr>
          <w:b/>
          <w:bCs/>
          <w:sz w:val="27"/>
          <w:szCs w:val="27"/>
          <w:lang w:eastAsia="nb-NO"/>
        </w:rPr>
        <w:t>Kvalifikasjoner vi ser etter:</w:t>
      </w:r>
    </w:p>
    <w:p w14:paraId="35F68DE9" w14:textId="77777777" w:rsidR="00301F27" w:rsidRPr="00301F27" w:rsidRDefault="00301F27" w:rsidP="00301F27">
      <w:pPr>
        <w:numPr>
          <w:ilvl w:val="0"/>
          <w:numId w:val="14"/>
        </w:numPr>
        <w:spacing w:before="100" w:beforeAutospacing="1" w:after="100" w:afterAutospacing="1"/>
        <w:rPr>
          <w:szCs w:val="24"/>
          <w:lang w:eastAsia="nb-NO"/>
        </w:rPr>
      </w:pPr>
      <w:r w:rsidRPr="00301F27">
        <w:rPr>
          <w:szCs w:val="24"/>
          <w:lang w:eastAsia="nb-NO"/>
        </w:rPr>
        <w:t>Relevant utdanning på minimum bachelor-nivå.</w:t>
      </w:r>
    </w:p>
    <w:p w14:paraId="4EAEF637" w14:textId="77777777" w:rsidR="00301F27" w:rsidRPr="00301F27" w:rsidRDefault="00301F27" w:rsidP="00301F27">
      <w:pPr>
        <w:numPr>
          <w:ilvl w:val="0"/>
          <w:numId w:val="14"/>
        </w:numPr>
        <w:spacing w:before="100" w:beforeAutospacing="1" w:after="100" w:afterAutospacing="1"/>
        <w:rPr>
          <w:szCs w:val="24"/>
          <w:lang w:eastAsia="nb-NO"/>
        </w:rPr>
      </w:pPr>
      <w:r w:rsidRPr="00301F27">
        <w:rPr>
          <w:szCs w:val="24"/>
          <w:lang w:eastAsia="nb-NO"/>
        </w:rPr>
        <w:t>Ledererfaring, gjerne innen sosialt arbeid eller lignende felt.</w:t>
      </w:r>
    </w:p>
    <w:p w14:paraId="29287C44" w14:textId="77777777" w:rsidR="00301F27" w:rsidRPr="00301F27" w:rsidRDefault="00301F27" w:rsidP="00301F27">
      <w:pPr>
        <w:numPr>
          <w:ilvl w:val="0"/>
          <w:numId w:val="14"/>
        </w:numPr>
        <w:spacing w:before="100" w:beforeAutospacing="1" w:after="100" w:afterAutospacing="1"/>
        <w:rPr>
          <w:szCs w:val="24"/>
          <w:lang w:eastAsia="nb-NO"/>
        </w:rPr>
      </w:pPr>
      <w:r w:rsidRPr="00301F27">
        <w:rPr>
          <w:szCs w:val="24"/>
          <w:lang w:eastAsia="nb-NO"/>
        </w:rPr>
        <w:t>Erfaring med likestilling og arbeid mot vold i nære relasjoner.</w:t>
      </w:r>
    </w:p>
    <w:p w14:paraId="1133FFD8" w14:textId="77777777" w:rsidR="00301F27" w:rsidRPr="00301F27" w:rsidRDefault="00301F27" w:rsidP="00301F27">
      <w:pPr>
        <w:numPr>
          <w:ilvl w:val="0"/>
          <w:numId w:val="14"/>
        </w:numPr>
        <w:spacing w:before="100" w:beforeAutospacing="1" w:after="100" w:afterAutospacing="1"/>
        <w:rPr>
          <w:szCs w:val="24"/>
          <w:lang w:eastAsia="nb-NO"/>
        </w:rPr>
      </w:pPr>
      <w:r w:rsidRPr="00301F27">
        <w:rPr>
          <w:szCs w:val="24"/>
          <w:lang w:eastAsia="nb-NO"/>
        </w:rPr>
        <w:t>God forståelse for problemstillinger knyttet til vold, overgrep og relasjonsutfordringer.</w:t>
      </w:r>
    </w:p>
    <w:p w14:paraId="12EAAB5B" w14:textId="77777777" w:rsidR="00301F27" w:rsidRPr="00301F27" w:rsidRDefault="00301F27" w:rsidP="00301F27">
      <w:pPr>
        <w:numPr>
          <w:ilvl w:val="0"/>
          <w:numId w:val="14"/>
        </w:numPr>
        <w:spacing w:before="100" w:beforeAutospacing="1" w:after="100" w:afterAutospacing="1"/>
        <w:rPr>
          <w:szCs w:val="24"/>
          <w:lang w:eastAsia="nb-NO"/>
        </w:rPr>
      </w:pPr>
      <w:r w:rsidRPr="00301F27">
        <w:rPr>
          <w:szCs w:val="24"/>
          <w:lang w:eastAsia="nb-NO"/>
        </w:rPr>
        <w:t>Erfaring med økonomistyring og administrativ ledelse.</w:t>
      </w:r>
    </w:p>
    <w:p w14:paraId="4FBC8A24" w14:textId="77777777" w:rsidR="00301F27" w:rsidRPr="00301F27" w:rsidRDefault="00301F27" w:rsidP="00301F27">
      <w:pPr>
        <w:numPr>
          <w:ilvl w:val="0"/>
          <w:numId w:val="14"/>
        </w:numPr>
        <w:spacing w:before="100" w:beforeAutospacing="1" w:after="100" w:afterAutospacing="1"/>
        <w:rPr>
          <w:szCs w:val="24"/>
          <w:lang w:eastAsia="nb-NO"/>
        </w:rPr>
      </w:pPr>
      <w:r w:rsidRPr="00301F27">
        <w:rPr>
          <w:szCs w:val="24"/>
          <w:lang w:eastAsia="nb-NO"/>
        </w:rPr>
        <w:t>Gode samarbeids- og kommunikasjonsevner.</w:t>
      </w:r>
    </w:p>
    <w:p w14:paraId="0F0C56E1" w14:textId="77777777" w:rsidR="00301F27" w:rsidRDefault="00301F27" w:rsidP="00301F27">
      <w:pPr>
        <w:numPr>
          <w:ilvl w:val="0"/>
          <w:numId w:val="14"/>
        </w:numPr>
        <w:spacing w:before="100" w:beforeAutospacing="1" w:after="100" w:afterAutospacing="1"/>
        <w:rPr>
          <w:szCs w:val="24"/>
          <w:lang w:eastAsia="nb-NO"/>
        </w:rPr>
      </w:pPr>
      <w:r w:rsidRPr="00301F27">
        <w:rPr>
          <w:szCs w:val="24"/>
          <w:lang w:eastAsia="nb-NO"/>
        </w:rPr>
        <w:t>Erfaring fra arbeid ved krisesenter eller tilsvarende er en fordel.</w:t>
      </w:r>
    </w:p>
    <w:p w14:paraId="21C80E4A" w14:textId="11273275" w:rsidR="00933F27" w:rsidRPr="00301F27" w:rsidRDefault="00933F27" w:rsidP="00933F27">
      <w:pPr>
        <w:spacing w:before="100" w:beforeAutospacing="1" w:after="100" w:afterAutospacing="1"/>
        <w:ind w:left="720"/>
        <w:rPr>
          <w:szCs w:val="24"/>
          <w:lang w:eastAsia="nb-NO"/>
        </w:rPr>
      </w:pPr>
    </w:p>
    <w:p w14:paraId="676DBA5F" w14:textId="77777777" w:rsidR="00301F27" w:rsidRPr="00301F27" w:rsidRDefault="00F42736" w:rsidP="00301F27">
      <w:pPr>
        <w:rPr>
          <w:szCs w:val="24"/>
          <w:lang w:eastAsia="nb-NO"/>
        </w:rPr>
      </w:pPr>
      <w:r>
        <w:rPr>
          <w:szCs w:val="24"/>
          <w:lang w:eastAsia="nb-NO"/>
        </w:rPr>
        <w:pict w14:anchorId="25FB9208">
          <v:rect id="_x0000_i1028" style="width:0;height:1.5pt" o:hralign="center" o:hrstd="t" o:hr="t" fillcolor="#a0a0a0" stroked="f"/>
        </w:pict>
      </w:r>
    </w:p>
    <w:p w14:paraId="7793B709" w14:textId="77777777" w:rsidR="00301F27" w:rsidRPr="00301F27" w:rsidRDefault="00301F27" w:rsidP="00301F27">
      <w:pPr>
        <w:spacing w:before="100" w:beforeAutospacing="1" w:after="100" w:afterAutospacing="1"/>
        <w:outlineLvl w:val="2"/>
        <w:rPr>
          <w:b/>
          <w:bCs/>
          <w:sz w:val="27"/>
          <w:szCs w:val="27"/>
          <w:lang w:eastAsia="nb-NO"/>
        </w:rPr>
      </w:pPr>
      <w:r w:rsidRPr="00301F27">
        <w:rPr>
          <w:b/>
          <w:bCs/>
          <w:sz w:val="27"/>
          <w:szCs w:val="27"/>
          <w:lang w:eastAsia="nb-NO"/>
        </w:rPr>
        <w:t>Personlige egenskaper:</w:t>
      </w:r>
    </w:p>
    <w:p w14:paraId="78E1BD04" w14:textId="77777777" w:rsidR="00301F27" w:rsidRPr="00301F27" w:rsidRDefault="00301F27" w:rsidP="00301F27">
      <w:pPr>
        <w:numPr>
          <w:ilvl w:val="0"/>
          <w:numId w:val="15"/>
        </w:numPr>
        <w:spacing w:before="100" w:beforeAutospacing="1" w:after="100" w:afterAutospacing="1"/>
        <w:rPr>
          <w:szCs w:val="24"/>
          <w:lang w:eastAsia="nb-NO"/>
        </w:rPr>
      </w:pPr>
      <w:r w:rsidRPr="00301F27">
        <w:rPr>
          <w:szCs w:val="24"/>
          <w:lang w:eastAsia="nb-NO"/>
        </w:rPr>
        <w:t>Tydelig, faglig sterk og trygg lederstil.</w:t>
      </w:r>
    </w:p>
    <w:p w14:paraId="071D4043" w14:textId="77777777" w:rsidR="00301F27" w:rsidRPr="00301F27" w:rsidRDefault="00301F27" w:rsidP="00301F27">
      <w:pPr>
        <w:numPr>
          <w:ilvl w:val="0"/>
          <w:numId w:val="15"/>
        </w:numPr>
        <w:spacing w:before="100" w:beforeAutospacing="1" w:after="100" w:afterAutospacing="1"/>
        <w:rPr>
          <w:szCs w:val="24"/>
          <w:lang w:eastAsia="nb-NO"/>
        </w:rPr>
      </w:pPr>
      <w:r w:rsidRPr="00301F27">
        <w:rPr>
          <w:szCs w:val="24"/>
          <w:lang w:eastAsia="nb-NO"/>
        </w:rPr>
        <w:t>Evne til å inspirere og motivere medarbeidere, samt fremme samhold og trygghet.</w:t>
      </w:r>
    </w:p>
    <w:p w14:paraId="0836FCEC" w14:textId="77777777" w:rsidR="00301F27" w:rsidRPr="00301F27" w:rsidRDefault="00301F27" w:rsidP="00301F27">
      <w:pPr>
        <w:numPr>
          <w:ilvl w:val="0"/>
          <w:numId w:val="15"/>
        </w:numPr>
        <w:spacing w:before="100" w:beforeAutospacing="1" w:after="100" w:afterAutospacing="1"/>
        <w:rPr>
          <w:szCs w:val="24"/>
          <w:lang w:eastAsia="nb-NO"/>
        </w:rPr>
      </w:pPr>
      <w:r w:rsidRPr="00301F27">
        <w:rPr>
          <w:szCs w:val="24"/>
          <w:lang w:eastAsia="nb-NO"/>
        </w:rPr>
        <w:t>Engasjement for krisesenterets arbeid og mål.</w:t>
      </w:r>
    </w:p>
    <w:p w14:paraId="40918E26" w14:textId="77777777" w:rsidR="00301F27" w:rsidRPr="00301F27" w:rsidRDefault="00301F27" w:rsidP="00301F27">
      <w:pPr>
        <w:numPr>
          <w:ilvl w:val="0"/>
          <w:numId w:val="15"/>
        </w:numPr>
        <w:spacing w:before="100" w:beforeAutospacing="1" w:after="100" w:afterAutospacing="1"/>
        <w:rPr>
          <w:szCs w:val="24"/>
          <w:lang w:eastAsia="nb-NO"/>
        </w:rPr>
      </w:pPr>
      <w:r w:rsidRPr="00301F27">
        <w:rPr>
          <w:szCs w:val="24"/>
          <w:lang w:eastAsia="nb-NO"/>
        </w:rPr>
        <w:t>Strukturert, resultatorientert og i stand til å håndtere utfordrende situasjoner med ro og empati.</w:t>
      </w:r>
    </w:p>
    <w:p w14:paraId="2B072C49" w14:textId="77777777" w:rsidR="00301F27" w:rsidRPr="00301F27" w:rsidRDefault="00301F27" w:rsidP="00301F27">
      <w:pPr>
        <w:numPr>
          <w:ilvl w:val="0"/>
          <w:numId w:val="15"/>
        </w:numPr>
        <w:spacing w:before="100" w:beforeAutospacing="1" w:after="100" w:afterAutospacing="1"/>
        <w:rPr>
          <w:szCs w:val="24"/>
          <w:lang w:eastAsia="nb-NO"/>
        </w:rPr>
      </w:pPr>
      <w:r w:rsidRPr="00301F27">
        <w:rPr>
          <w:szCs w:val="24"/>
          <w:lang w:eastAsia="nb-NO"/>
        </w:rPr>
        <w:t>Evne til både selvstendig arbeid og samarbeid i tverrfaglige team.</w:t>
      </w:r>
    </w:p>
    <w:p w14:paraId="4D3AB640" w14:textId="77777777" w:rsidR="00301F27" w:rsidRDefault="00301F27" w:rsidP="00301F27">
      <w:pPr>
        <w:numPr>
          <w:ilvl w:val="0"/>
          <w:numId w:val="15"/>
        </w:numPr>
        <w:spacing w:before="100" w:beforeAutospacing="1" w:after="100" w:afterAutospacing="1"/>
        <w:rPr>
          <w:szCs w:val="24"/>
          <w:lang w:eastAsia="nb-NO"/>
        </w:rPr>
      </w:pPr>
      <w:r w:rsidRPr="00301F27">
        <w:rPr>
          <w:szCs w:val="24"/>
          <w:lang w:eastAsia="nb-NO"/>
        </w:rPr>
        <w:t>Strategisk og utviklingsorientert med evne til å oppnå gode resultater.</w:t>
      </w:r>
    </w:p>
    <w:p w14:paraId="0935391D" w14:textId="77777777" w:rsidR="00F42736" w:rsidRPr="00301C5B" w:rsidRDefault="00F42736" w:rsidP="00F42736">
      <w:pPr>
        <w:numPr>
          <w:ilvl w:val="0"/>
          <w:numId w:val="15"/>
        </w:numPr>
        <w:spacing w:before="100" w:beforeAutospacing="1" w:after="100" w:afterAutospacing="1"/>
        <w:rPr>
          <w:szCs w:val="24"/>
          <w:lang w:eastAsia="nb-NO"/>
        </w:rPr>
      </w:pPr>
      <w:r>
        <w:rPr>
          <w:szCs w:val="24"/>
          <w:lang w:eastAsia="nb-NO"/>
        </w:rPr>
        <w:t>L</w:t>
      </w:r>
      <w:r w:rsidRPr="00301C5B">
        <w:rPr>
          <w:szCs w:val="24"/>
          <w:lang w:eastAsia="nb-NO"/>
        </w:rPr>
        <w:t>iker å jobbe med både akutt- og langsiktig arbeid</w:t>
      </w:r>
    </w:p>
    <w:p w14:paraId="59DCCA27" w14:textId="77777777" w:rsidR="00F42736" w:rsidRDefault="00F42736" w:rsidP="00F42736">
      <w:pPr>
        <w:numPr>
          <w:ilvl w:val="0"/>
          <w:numId w:val="15"/>
        </w:numPr>
        <w:spacing w:before="100" w:beforeAutospacing="1" w:after="100" w:afterAutospacing="1"/>
        <w:rPr>
          <w:szCs w:val="24"/>
          <w:lang w:eastAsia="nb-NO"/>
        </w:rPr>
      </w:pPr>
      <w:r>
        <w:rPr>
          <w:szCs w:val="24"/>
          <w:lang w:eastAsia="nb-NO"/>
        </w:rPr>
        <w:t>L</w:t>
      </w:r>
      <w:r w:rsidRPr="00301C5B">
        <w:rPr>
          <w:szCs w:val="24"/>
          <w:lang w:eastAsia="nb-NO"/>
        </w:rPr>
        <w:t>eder basert på tillit og verdier</w:t>
      </w:r>
    </w:p>
    <w:p w14:paraId="3EC7DF55" w14:textId="4BBB7207" w:rsidR="00F42736" w:rsidRDefault="00F42736" w:rsidP="00F42736">
      <w:pPr>
        <w:numPr>
          <w:ilvl w:val="0"/>
          <w:numId w:val="15"/>
        </w:numPr>
        <w:spacing w:before="100" w:beforeAutospacing="1" w:after="100" w:afterAutospacing="1"/>
        <w:rPr>
          <w:szCs w:val="24"/>
          <w:lang w:eastAsia="nb-NO"/>
        </w:rPr>
      </w:pPr>
      <w:r w:rsidRPr="00973578">
        <w:rPr>
          <w:szCs w:val="24"/>
          <w:lang w:eastAsia="nb-NO"/>
        </w:rPr>
        <w:t>Personlig egneth</w:t>
      </w:r>
      <w:r w:rsidRPr="00F42736">
        <w:rPr>
          <w:szCs w:val="24"/>
          <w:lang w:eastAsia="nb-NO"/>
        </w:rPr>
        <w:t>et vil bli vektlagt</w:t>
      </w:r>
    </w:p>
    <w:p w14:paraId="69433302" w14:textId="77777777" w:rsidR="00F42736" w:rsidRPr="00F42736" w:rsidRDefault="00F42736" w:rsidP="00F42736">
      <w:pPr>
        <w:spacing w:before="100" w:beforeAutospacing="1" w:after="100" w:afterAutospacing="1"/>
        <w:ind w:left="720"/>
        <w:rPr>
          <w:szCs w:val="24"/>
          <w:lang w:eastAsia="nb-NO"/>
        </w:rPr>
      </w:pPr>
    </w:p>
    <w:p w14:paraId="606E84E6" w14:textId="77777777" w:rsidR="00301F27" w:rsidRPr="00301F27" w:rsidRDefault="00F42736" w:rsidP="00301F27">
      <w:pPr>
        <w:rPr>
          <w:szCs w:val="24"/>
          <w:lang w:eastAsia="nb-NO"/>
        </w:rPr>
      </w:pPr>
      <w:r>
        <w:rPr>
          <w:szCs w:val="24"/>
          <w:lang w:eastAsia="nb-NO"/>
        </w:rPr>
        <w:lastRenderedPageBreak/>
        <w:pict w14:anchorId="3F1E0FED">
          <v:rect id="_x0000_i1029" style="width:0;height:1.5pt" o:hralign="center" o:hrstd="t" o:hr="t" fillcolor="#a0a0a0" stroked="f"/>
        </w:pict>
      </w:r>
    </w:p>
    <w:p w14:paraId="5ABDD2ED" w14:textId="77777777" w:rsidR="00F42736" w:rsidRDefault="00F42736" w:rsidP="00301F27">
      <w:pPr>
        <w:spacing w:before="100" w:beforeAutospacing="1" w:after="100" w:afterAutospacing="1"/>
        <w:outlineLvl w:val="2"/>
        <w:rPr>
          <w:b/>
          <w:bCs/>
          <w:sz w:val="27"/>
          <w:szCs w:val="27"/>
          <w:lang w:eastAsia="nb-NO"/>
        </w:rPr>
      </w:pPr>
    </w:p>
    <w:p w14:paraId="0AED489F" w14:textId="3CB7301E" w:rsidR="00301F27" w:rsidRPr="00301F27" w:rsidRDefault="00301F27" w:rsidP="00301F27">
      <w:pPr>
        <w:spacing w:before="100" w:beforeAutospacing="1" w:after="100" w:afterAutospacing="1"/>
        <w:outlineLvl w:val="2"/>
        <w:rPr>
          <w:b/>
          <w:bCs/>
          <w:sz w:val="27"/>
          <w:szCs w:val="27"/>
          <w:lang w:eastAsia="nb-NO"/>
        </w:rPr>
      </w:pPr>
      <w:r w:rsidRPr="00301F27">
        <w:rPr>
          <w:b/>
          <w:bCs/>
          <w:sz w:val="27"/>
          <w:szCs w:val="27"/>
          <w:lang w:eastAsia="nb-NO"/>
        </w:rPr>
        <w:t>Vi tilbyr:</w:t>
      </w:r>
    </w:p>
    <w:p w14:paraId="4C079FCD" w14:textId="77777777" w:rsidR="00301F27" w:rsidRPr="00301F27" w:rsidRDefault="00301F27" w:rsidP="00301F27">
      <w:pPr>
        <w:numPr>
          <w:ilvl w:val="0"/>
          <w:numId w:val="16"/>
        </w:numPr>
        <w:spacing w:before="100" w:beforeAutospacing="1" w:after="100" w:afterAutospacing="1"/>
        <w:rPr>
          <w:szCs w:val="24"/>
          <w:lang w:eastAsia="nb-NO"/>
        </w:rPr>
      </w:pPr>
      <w:r w:rsidRPr="00301F27">
        <w:rPr>
          <w:szCs w:val="24"/>
          <w:lang w:eastAsia="nb-NO"/>
        </w:rPr>
        <w:t>En meningsfull jobb med et viktig samfunnsoppdrag.</w:t>
      </w:r>
    </w:p>
    <w:p w14:paraId="5B8A6379" w14:textId="77777777" w:rsidR="00301F27" w:rsidRPr="00301F27" w:rsidRDefault="00301F27" w:rsidP="00301F27">
      <w:pPr>
        <w:numPr>
          <w:ilvl w:val="0"/>
          <w:numId w:val="16"/>
        </w:numPr>
        <w:spacing w:before="100" w:beforeAutospacing="1" w:after="100" w:afterAutospacing="1"/>
        <w:rPr>
          <w:szCs w:val="24"/>
          <w:lang w:eastAsia="nb-NO"/>
        </w:rPr>
      </w:pPr>
      <w:r w:rsidRPr="00301F27">
        <w:rPr>
          <w:szCs w:val="24"/>
          <w:lang w:eastAsia="nb-NO"/>
        </w:rPr>
        <w:t>Et dedikert og dyktig arbeidsmiljø.</w:t>
      </w:r>
    </w:p>
    <w:p w14:paraId="6716F74A" w14:textId="77777777" w:rsidR="00301F27" w:rsidRPr="00301F27" w:rsidRDefault="00301F27" w:rsidP="00301F27">
      <w:pPr>
        <w:numPr>
          <w:ilvl w:val="0"/>
          <w:numId w:val="16"/>
        </w:numPr>
        <w:spacing w:before="100" w:beforeAutospacing="1" w:after="100" w:afterAutospacing="1"/>
        <w:rPr>
          <w:szCs w:val="24"/>
          <w:lang w:eastAsia="nb-NO"/>
        </w:rPr>
      </w:pPr>
      <w:r w:rsidRPr="00301F27">
        <w:rPr>
          <w:szCs w:val="24"/>
          <w:lang w:eastAsia="nb-NO"/>
        </w:rPr>
        <w:t>Mulighet til å utvikle og påvirke krisesenterets tjenester.</w:t>
      </w:r>
    </w:p>
    <w:p w14:paraId="7719C605" w14:textId="77777777" w:rsidR="00301F27" w:rsidRPr="00301F27" w:rsidRDefault="00301F27" w:rsidP="00301F27">
      <w:pPr>
        <w:numPr>
          <w:ilvl w:val="0"/>
          <w:numId w:val="16"/>
        </w:numPr>
        <w:spacing w:before="100" w:beforeAutospacing="1" w:after="100" w:afterAutospacing="1"/>
        <w:rPr>
          <w:szCs w:val="24"/>
          <w:lang w:eastAsia="nb-NO"/>
        </w:rPr>
      </w:pPr>
      <w:r w:rsidRPr="00301F27">
        <w:rPr>
          <w:szCs w:val="24"/>
          <w:lang w:eastAsia="nb-NO"/>
        </w:rPr>
        <w:t>Varierte arbeidsoppgaver i et spennende fagmiljø.</w:t>
      </w:r>
    </w:p>
    <w:p w14:paraId="32CE9C7D" w14:textId="77777777" w:rsidR="00301F27" w:rsidRPr="00301F27" w:rsidRDefault="00301F27" w:rsidP="00301F27">
      <w:pPr>
        <w:numPr>
          <w:ilvl w:val="0"/>
          <w:numId w:val="16"/>
        </w:numPr>
        <w:spacing w:before="100" w:beforeAutospacing="1" w:after="100" w:afterAutospacing="1"/>
        <w:rPr>
          <w:szCs w:val="24"/>
          <w:lang w:eastAsia="nb-NO"/>
        </w:rPr>
      </w:pPr>
      <w:r w:rsidRPr="00301F27">
        <w:rPr>
          <w:szCs w:val="24"/>
          <w:lang w:eastAsia="nb-NO"/>
        </w:rPr>
        <w:t>Fleksibilitet med mulighet for hjemmekontor.</w:t>
      </w:r>
    </w:p>
    <w:p w14:paraId="3B5625D3" w14:textId="77777777" w:rsidR="00301F27" w:rsidRPr="00301F27" w:rsidRDefault="00301F27" w:rsidP="00301F27">
      <w:pPr>
        <w:numPr>
          <w:ilvl w:val="0"/>
          <w:numId w:val="16"/>
        </w:numPr>
        <w:spacing w:before="100" w:beforeAutospacing="1" w:after="100" w:afterAutospacing="1"/>
        <w:rPr>
          <w:szCs w:val="24"/>
          <w:lang w:eastAsia="nb-NO"/>
        </w:rPr>
      </w:pPr>
      <w:r w:rsidRPr="00301F27">
        <w:rPr>
          <w:szCs w:val="24"/>
          <w:lang w:eastAsia="nb-NO"/>
        </w:rPr>
        <w:t>Gode pensjons- og forsikringsordninger.</w:t>
      </w:r>
    </w:p>
    <w:p w14:paraId="72F5F541" w14:textId="77777777" w:rsidR="00301F27" w:rsidRPr="00301F27" w:rsidRDefault="00301F27" w:rsidP="00301F27">
      <w:pPr>
        <w:numPr>
          <w:ilvl w:val="0"/>
          <w:numId w:val="16"/>
        </w:numPr>
        <w:spacing w:before="100" w:beforeAutospacing="1" w:after="100" w:afterAutospacing="1"/>
        <w:rPr>
          <w:szCs w:val="24"/>
          <w:lang w:eastAsia="nb-NO"/>
        </w:rPr>
      </w:pPr>
      <w:r w:rsidRPr="00301F27">
        <w:rPr>
          <w:szCs w:val="24"/>
          <w:lang w:eastAsia="nb-NO"/>
        </w:rPr>
        <w:t>Lønn etter avtale.</w:t>
      </w:r>
    </w:p>
    <w:p w14:paraId="60CEA424" w14:textId="77777777" w:rsidR="00301F27" w:rsidRPr="00301F27" w:rsidRDefault="00F42736" w:rsidP="00301F27">
      <w:pPr>
        <w:rPr>
          <w:szCs w:val="24"/>
          <w:lang w:eastAsia="nb-NO"/>
        </w:rPr>
      </w:pPr>
      <w:r>
        <w:rPr>
          <w:szCs w:val="24"/>
          <w:lang w:eastAsia="nb-NO"/>
        </w:rPr>
        <w:pict w14:anchorId="7F55DAD3">
          <v:rect id="_x0000_i1030" style="width:0;height:1.5pt" o:hralign="center" o:hrstd="t" o:hr="t" fillcolor="#a0a0a0" stroked="f"/>
        </w:pict>
      </w:r>
    </w:p>
    <w:p w14:paraId="727BD7B6" w14:textId="77777777" w:rsidR="00301F27" w:rsidRPr="00301F27" w:rsidRDefault="00301F27" w:rsidP="00301F27">
      <w:pPr>
        <w:spacing w:before="100" w:beforeAutospacing="1" w:after="100" w:afterAutospacing="1"/>
        <w:outlineLvl w:val="2"/>
        <w:rPr>
          <w:b/>
          <w:bCs/>
          <w:sz w:val="27"/>
          <w:szCs w:val="27"/>
          <w:lang w:eastAsia="nb-NO"/>
        </w:rPr>
      </w:pPr>
      <w:bookmarkStart w:id="0" w:name="_Hlk188954697"/>
      <w:r w:rsidRPr="00301F27">
        <w:rPr>
          <w:b/>
          <w:bCs/>
          <w:sz w:val="27"/>
          <w:szCs w:val="27"/>
          <w:lang w:eastAsia="nb-NO"/>
        </w:rPr>
        <w:t>Søknadsinformasjon:</w:t>
      </w:r>
    </w:p>
    <w:p w14:paraId="140F4AC5" w14:textId="77777777" w:rsidR="00301F27" w:rsidRPr="00301F27" w:rsidRDefault="00301F27" w:rsidP="00301F27">
      <w:pPr>
        <w:spacing w:before="100" w:beforeAutospacing="1" w:after="100" w:afterAutospacing="1"/>
        <w:rPr>
          <w:szCs w:val="24"/>
          <w:lang w:eastAsia="nb-NO"/>
        </w:rPr>
      </w:pPr>
      <w:r w:rsidRPr="00301F27">
        <w:rPr>
          <w:szCs w:val="24"/>
          <w:lang w:eastAsia="nb-NO"/>
        </w:rPr>
        <w:t xml:space="preserve">Søknadsfrist: </w:t>
      </w:r>
      <w:r w:rsidRPr="00301F27">
        <w:rPr>
          <w:b/>
          <w:bCs/>
          <w:szCs w:val="24"/>
          <w:lang w:eastAsia="nb-NO"/>
        </w:rPr>
        <w:t>21. februar 2025</w:t>
      </w:r>
      <w:r w:rsidRPr="00301F27">
        <w:rPr>
          <w:szCs w:val="24"/>
          <w:lang w:eastAsia="nb-NO"/>
        </w:rPr>
        <w:br/>
        <w:t xml:space="preserve">Send søknad, CV, attester/tjenestebevis og vitnemål til: </w:t>
      </w:r>
      <w:r w:rsidRPr="00301F27">
        <w:rPr>
          <w:b/>
          <w:bCs/>
          <w:szCs w:val="24"/>
          <w:lang w:eastAsia="nb-NO"/>
        </w:rPr>
        <w:t>heidieng@krisesenteret-gjovik.no</w:t>
      </w:r>
    </w:p>
    <w:p w14:paraId="29B41F8A" w14:textId="77777777" w:rsidR="00301F27" w:rsidRPr="00301F27" w:rsidRDefault="00301F27" w:rsidP="00301F27">
      <w:pPr>
        <w:spacing w:before="100" w:beforeAutospacing="1" w:after="100" w:afterAutospacing="1"/>
        <w:rPr>
          <w:szCs w:val="24"/>
          <w:lang w:eastAsia="nb-NO"/>
        </w:rPr>
      </w:pPr>
      <w:r w:rsidRPr="00301F27">
        <w:rPr>
          <w:b/>
          <w:bCs/>
          <w:szCs w:val="24"/>
          <w:lang w:eastAsia="nb-NO"/>
        </w:rPr>
        <w:t>Godkjent politiattest</w:t>
      </w:r>
      <w:r w:rsidRPr="00301F27">
        <w:rPr>
          <w:szCs w:val="24"/>
          <w:lang w:eastAsia="nb-NO"/>
        </w:rPr>
        <w:t>, ikke eldre enn tre måneder, må framlegges før tiltredelse.</w:t>
      </w:r>
    </w:p>
    <w:p w14:paraId="7E2ABEE8" w14:textId="77777777" w:rsidR="00301F27" w:rsidRPr="00301F27" w:rsidRDefault="00301F27" w:rsidP="00301F27">
      <w:pPr>
        <w:spacing w:before="100" w:beforeAutospacing="1" w:after="100" w:afterAutospacing="1"/>
        <w:rPr>
          <w:szCs w:val="24"/>
          <w:lang w:eastAsia="nb-NO"/>
        </w:rPr>
      </w:pPr>
      <w:r w:rsidRPr="00301F27">
        <w:rPr>
          <w:b/>
          <w:bCs/>
          <w:szCs w:val="24"/>
          <w:lang w:eastAsia="nb-NO"/>
        </w:rPr>
        <w:t>Kontaktpersoner for stillingen:</w:t>
      </w:r>
    </w:p>
    <w:p w14:paraId="48EAB8F3" w14:textId="77777777" w:rsidR="00301F27" w:rsidRPr="00301F27" w:rsidRDefault="00301F27" w:rsidP="00301F27">
      <w:pPr>
        <w:numPr>
          <w:ilvl w:val="0"/>
          <w:numId w:val="17"/>
        </w:numPr>
        <w:spacing w:before="100" w:beforeAutospacing="1" w:after="100" w:afterAutospacing="1"/>
        <w:rPr>
          <w:szCs w:val="24"/>
          <w:lang w:eastAsia="nb-NO"/>
        </w:rPr>
      </w:pPr>
      <w:r w:rsidRPr="00301F27">
        <w:rPr>
          <w:szCs w:val="24"/>
          <w:lang w:eastAsia="nb-NO"/>
        </w:rPr>
        <w:t xml:space="preserve">Daglig leder, </w:t>
      </w:r>
      <w:r w:rsidRPr="00301F27">
        <w:rPr>
          <w:b/>
          <w:bCs/>
          <w:szCs w:val="24"/>
          <w:lang w:eastAsia="nb-NO"/>
        </w:rPr>
        <w:t>Heidi Olden Eng</w:t>
      </w:r>
      <w:r w:rsidRPr="00301F27">
        <w:rPr>
          <w:szCs w:val="24"/>
          <w:lang w:eastAsia="nb-NO"/>
        </w:rPr>
        <w:t>: 994 75 030</w:t>
      </w:r>
    </w:p>
    <w:p w14:paraId="6FC6270E" w14:textId="77777777" w:rsidR="00301F27" w:rsidRPr="00301F27" w:rsidRDefault="00301F27" w:rsidP="00301F27">
      <w:pPr>
        <w:numPr>
          <w:ilvl w:val="0"/>
          <w:numId w:val="17"/>
        </w:numPr>
        <w:spacing w:before="100" w:beforeAutospacing="1" w:after="100" w:afterAutospacing="1"/>
        <w:rPr>
          <w:szCs w:val="24"/>
          <w:lang w:eastAsia="nb-NO"/>
        </w:rPr>
      </w:pPr>
      <w:r w:rsidRPr="00301F27">
        <w:rPr>
          <w:szCs w:val="24"/>
          <w:lang w:eastAsia="nb-NO"/>
        </w:rPr>
        <w:t xml:space="preserve">Styreleder, </w:t>
      </w:r>
      <w:r w:rsidRPr="00301F27">
        <w:rPr>
          <w:b/>
          <w:bCs/>
          <w:szCs w:val="24"/>
          <w:lang w:eastAsia="nb-NO"/>
        </w:rPr>
        <w:t>Rita Sandnes</w:t>
      </w:r>
      <w:r w:rsidRPr="00301F27">
        <w:rPr>
          <w:szCs w:val="24"/>
          <w:lang w:eastAsia="nb-NO"/>
        </w:rPr>
        <w:t>: 414 57 065</w:t>
      </w:r>
    </w:p>
    <w:p w14:paraId="1FD529B1" w14:textId="77777777" w:rsidR="00301F27" w:rsidRPr="00301F27" w:rsidRDefault="00301F27" w:rsidP="00301F27">
      <w:pPr>
        <w:spacing w:before="100" w:beforeAutospacing="1" w:after="100" w:afterAutospacing="1"/>
        <w:rPr>
          <w:szCs w:val="24"/>
          <w:lang w:eastAsia="nb-NO"/>
        </w:rPr>
      </w:pPr>
      <w:r w:rsidRPr="00301F27">
        <w:rPr>
          <w:szCs w:val="24"/>
          <w:lang w:eastAsia="nb-NO"/>
        </w:rPr>
        <w:t>Vær oppmerksom på at søkerens navn kan bli offentliggjort, selv om det er bedt om unntak fra offentlig søkerliste. Du vil bli varslet dersom dette blir aktuelt og kan da trekke søknaden om ønskelig.</w:t>
      </w:r>
    </w:p>
    <w:bookmarkEnd w:id="0"/>
    <w:p w14:paraId="4FAD2A77" w14:textId="77777777" w:rsidR="00301F27" w:rsidRPr="00301F27" w:rsidRDefault="00F42736" w:rsidP="00301F27">
      <w:pPr>
        <w:rPr>
          <w:szCs w:val="24"/>
          <w:lang w:eastAsia="nb-NO"/>
        </w:rPr>
      </w:pPr>
      <w:r>
        <w:rPr>
          <w:szCs w:val="24"/>
          <w:lang w:eastAsia="nb-NO"/>
        </w:rPr>
        <w:pict w14:anchorId="1BB8C7CA">
          <v:rect id="_x0000_i1031" style="width:0;height:1.5pt" o:hralign="center" o:hrstd="t" o:hr="t" fillcolor="#a0a0a0" stroked="f"/>
        </w:pict>
      </w:r>
    </w:p>
    <w:p w14:paraId="4142F5CA" w14:textId="3A7DADDC" w:rsidR="00301F27" w:rsidRPr="00301F27" w:rsidRDefault="00301F27" w:rsidP="00301F27">
      <w:pPr>
        <w:spacing w:before="100" w:beforeAutospacing="1" w:after="100" w:afterAutospacing="1"/>
        <w:rPr>
          <w:szCs w:val="24"/>
          <w:lang w:eastAsia="nb-NO"/>
        </w:rPr>
      </w:pPr>
    </w:p>
    <w:p w14:paraId="40DC2910" w14:textId="0C7AB7B6" w:rsidR="00301F27" w:rsidRPr="00301F27" w:rsidRDefault="00301F27" w:rsidP="00301F27">
      <w:pPr>
        <w:rPr>
          <w:szCs w:val="24"/>
          <w:lang w:eastAsia="nb-NO"/>
        </w:rPr>
      </w:pPr>
    </w:p>
    <w:p w14:paraId="760FDB8C" w14:textId="77777777" w:rsidR="00A47E1C" w:rsidRDefault="00A47E1C" w:rsidP="00522939">
      <w:pPr>
        <w:pStyle w:val="Tittel"/>
        <w:jc w:val="left"/>
        <w:rPr>
          <w:b w:val="0"/>
        </w:rPr>
      </w:pPr>
    </w:p>
    <w:p w14:paraId="5966881D" w14:textId="77777777" w:rsidR="00A47E1C" w:rsidRDefault="00A47E1C" w:rsidP="00522939">
      <w:pPr>
        <w:pStyle w:val="Tittel"/>
        <w:jc w:val="left"/>
        <w:rPr>
          <w:b w:val="0"/>
        </w:rPr>
      </w:pPr>
    </w:p>
    <w:p w14:paraId="4D809CEC" w14:textId="77777777" w:rsidR="00A47E1C" w:rsidRDefault="00A47E1C" w:rsidP="00522939">
      <w:pPr>
        <w:pStyle w:val="Tittel"/>
        <w:jc w:val="left"/>
        <w:rPr>
          <w:b w:val="0"/>
        </w:rPr>
      </w:pPr>
    </w:p>
    <w:p w14:paraId="5A10E226" w14:textId="77777777" w:rsidR="002E3834" w:rsidRDefault="002E3834" w:rsidP="00522939">
      <w:pPr>
        <w:pStyle w:val="Tittel"/>
        <w:jc w:val="left"/>
        <w:rPr>
          <w:b w:val="0"/>
        </w:rPr>
      </w:pPr>
    </w:p>
    <w:p w14:paraId="54C0B288" w14:textId="77777777" w:rsidR="002E3834" w:rsidRDefault="002E3834" w:rsidP="00522939">
      <w:pPr>
        <w:pStyle w:val="Tittel"/>
        <w:jc w:val="left"/>
        <w:rPr>
          <w:b w:val="0"/>
        </w:rPr>
      </w:pPr>
    </w:p>
    <w:p w14:paraId="7F8DE65E" w14:textId="77777777" w:rsidR="004012C1" w:rsidRPr="004012C1" w:rsidRDefault="004012C1" w:rsidP="004012C1">
      <w:pPr>
        <w:pStyle w:val="Tittel"/>
        <w:jc w:val="left"/>
        <w:rPr>
          <w:bCs w:val="0"/>
        </w:rPr>
      </w:pPr>
    </w:p>
    <w:sectPr w:rsidR="004012C1" w:rsidRPr="004012C1">
      <w:headerReference w:type="default" r:id="rId8"/>
      <w:footerReference w:type="default" r:id="rId9"/>
      <w:pgSz w:w="11906" w:h="16838" w:code="9"/>
      <w:pgMar w:top="1418" w:right="1418" w:bottom="1418" w:left="1418" w:header="708" w:footer="708" w:gutter="0"/>
      <w:paperSrc w:first="265" w:other="265"/>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EE9FC" w14:textId="77777777" w:rsidR="00253684" w:rsidRDefault="00253684">
      <w:r>
        <w:separator/>
      </w:r>
    </w:p>
  </w:endnote>
  <w:endnote w:type="continuationSeparator" w:id="0">
    <w:p w14:paraId="75486DCA" w14:textId="77777777" w:rsidR="00253684" w:rsidRDefault="00253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5479E" w14:textId="77777777" w:rsidR="00F3567C" w:rsidRDefault="00F3567C">
    <w:pPr>
      <w:pStyle w:val="Bunntekst"/>
      <w:pBdr>
        <w:top w:val="single" w:sz="4" w:space="1" w:color="auto"/>
      </w:pBdr>
      <w:rPr>
        <w:color w:val="0000FF"/>
        <w:sz w:val="18"/>
      </w:rPr>
    </w:pPr>
    <w:r>
      <w:rPr>
        <w:color w:val="0000FF"/>
        <w:sz w:val="18"/>
      </w:rPr>
      <w:t xml:space="preserve">Postadresse               </w:t>
    </w:r>
    <w:r w:rsidR="000A1402">
      <w:rPr>
        <w:color w:val="0000FF"/>
        <w:sz w:val="18"/>
      </w:rPr>
      <w:t xml:space="preserve">  </w:t>
    </w:r>
    <w:r>
      <w:rPr>
        <w:color w:val="0000FF"/>
        <w:sz w:val="18"/>
      </w:rPr>
      <w:t xml:space="preserve">  Te</w:t>
    </w:r>
    <w:r w:rsidR="000A1402">
      <w:rPr>
        <w:color w:val="0000FF"/>
        <w:sz w:val="18"/>
      </w:rPr>
      <w:t xml:space="preserve">lefon                       </w:t>
    </w:r>
    <w:r>
      <w:rPr>
        <w:color w:val="0000FF"/>
        <w:sz w:val="18"/>
      </w:rPr>
      <w:t xml:space="preserve">                          E-mail                               </w:t>
    </w:r>
    <w:r w:rsidR="000A1402">
      <w:rPr>
        <w:color w:val="0000FF"/>
        <w:sz w:val="18"/>
      </w:rPr>
      <w:t xml:space="preserve">        </w:t>
    </w:r>
    <w:r>
      <w:rPr>
        <w:color w:val="0000FF"/>
        <w:sz w:val="18"/>
      </w:rPr>
      <w:t>Web-adresse</w:t>
    </w:r>
  </w:p>
  <w:p w14:paraId="4E094161" w14:textId="77777777" w:rsidR="00F3567C" w:rsidRDefault="00F3567C">
    <w:pPr>
      <w:pStyle w:val="Bunntekst"/>
      <w:pBdr>
        <w:top w:val="single" w:sz="4" w:space="1" w:color="auto"/>
      </w:pBdr>
      <w:rPr>
        <w:color w:val="0000FF"/>
        <w:sz w:val="18"/>
      </w:rPr>
    </w:pPr>
    <w:r>
      <w:rPr>
        <w:color w:val="0000FF"/>
        <w:sz w:val="18"/>
      </w:rPr>
      <w:t xml:space="preserve">Postboks </w:t>
    </w:r>
    <w:r w:rsidR="00C35768">
      <w:rPr>
        <w:color w:val="0000FF"/>
        <w:sz w:val="18"/>
      </w:rPr>
      <w:t>5</w:t>
    </w:r>
    <w:r>
      <w:rPr>
        <w:color w:val="0000FF"/>
        <w:sz w:val="18"/>
      </w:rPr>
      <w:t xml:space="preserve">           </w:t>
    </w:r>
  </w:p>
  <w:p w14:paraId="541DFCEE" w14:textId="77777777" w:rsidR="00F3567C" w:rsidRDefault="00F3567C">
    <w:pPr>
      <w:pStyle w:val="Bunntekst"/>
      <w:pBdr>
        <w:top w:val="single" w:sz="4" w:space="1" w:color="auto"/>
      </w:pBdr>
      <w:rPr>
        <w:color w:val="0000FF"/>
        <w:sz w:val="18"/>
      </w:rPr>
    </w:pPr>
    <w:r>
      <w:rPr>
        <w:color w:val="0000FF"/>
        <w:sz w:val="18"/>
      </w:rPr>
      <w:t>280</w:t>
    </w:r>
    <w:r w:rsidR="00C35768">
      <w:rPr>
        <w:color w:val="0000FF"/>
        <w:sz w:val="18"/>
      </w:rPr>
      <w:t>1</w:t>
    </w:r>
    <w:r>
      <w:rPr>
        <w:color w:val="0000FF"/>
        <w:sz w:val="18"/>
      </w:rPr>
      <w:t xml:space="preserve"> Gjøvik             </w:t>
    </w:r>
    <w:r w:rsidR="000A1402">
      <w:rPr>
        <w:color w:val="0000FF"/>
        <w:sz w:val="18"/>
      </w:rPr>
      <w:t xml:space="preserve">  </w:t>
    </w:r>
    <w:r>
      <w:rPr>
        <w:color w:val="0000FF"/>
        <w:sz w:val="18"/>
      </w:rPr>
      <w:t xml:space="preserve">61 </w:t>
    </w:r>
    <w:r w:rsidR="000A1402">
      <w:rPr>
        <w:color w:val="0000FF"/>
        <w:sz w:val="18"/>
      </w:rPr>
      <w:t>17 55 60                          post@krisesenteret-gjovik.no</w:t>
    </w:r>
    <w:r>
      <w:rPr>
        <w:color w:val="0000FF"/>
        <w:sz w:val="18"/>
      </w:rPr>
      <w:t xml:space="preserve">            www.krisesenteret-gjovik.no</w:t>
    </w:r>
  </w:p>
  <w:p w14:paraId="1D7D165F" w14:textId="77777777" w:rsidR="00F3567C" w:rsidRDefault="00F3567C">
    <w:pPr>
      <w:pStyle w:val="Bunntekst"/>
      <w:pBdr>
        <w:top w:val="single" w:sz="4" w:space="1" w:color="auto"/>
      </w:pBdr>
      <w:rPr>
        <w:color w:val="0000FF"/>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2E8E8" w14:textId="77777777" w:rsidR="00253684" w:rsidRDefault="00253684">
      <w:r>
        <w:separator/>
      </w:r>
    </w:p>
  </w:footnote>
  <w:footnote w:type="continuationSeparator" w:id="0">
    <w:p w14:paraId="04CC8769" w14:textId="77777777" w:rsidR="00253684" w:rsidRDefault="00253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24B02" w14:textId="77777777" w:rsidR="00F3567C" w:rsidRDefault="00F3567C">
    <w:pPr>
      <w:pStyle w:val="Topptekst"/>
      <w:jc w:val="both"/>
      <w:rPr>
        <w:rStyle w:val="Sidetall"/>
        <w:color w:val="0000FF"/>
      </w:rPr>
    </w:pPr>
  </w:p>
  <w:p w14:paraId="6A7478E5" w14:textId="77777777" w:rsidR="00F3567C" w:rsidRDefault="00F3567C">
    <w:pPr>
      <w:pStyle w:val="Topptekst"/>
      <w:rPr>
        <w:rStyle w:val="Sidetall"/>
        <w:color w:val="0000FF"/>
      </w:rPr>
    </w:pPr>
    <w:r>
      <w:rPr>
        <w:noProof/>
        <w:lang w:eastAsia="nb-NO"/>
      </w:rPr>
      <w:drawing>
        <wp:anchor distT="0" distB="0" distL="114300" distR="114300" simplePos="0" relativeHeight="251657728" behindDoc="0" locked="0" layoutInCell="1" allowOverlap="1" wp14:anchorId="34F71587" wp14:editId="0601BD74">
          <wp:simplePos x="0" y="0"/>
          <wp:positionH relativeFrom="column">
            <wp:posOffset>-506095</wp:posOffset>
          </wp:positionH>
          <wp:positionV relativeFrom="paragraph">
            <wp:posOffset>63500</wp:posOffset>
          </wp:positionV>
          <wp:extent cx="1605915" cy="1784350"/>
          <wp:effectExtent l="0" t="0" r="0" b="6350"/>
          <wp:wrapTopAndBottom/>
          <wp:docPr id="2"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5915" cy="178435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Sidetall"/>
        <w:color w:val="0000FF"/>
      </w:rPr>
      <w:t xml:space="preserve">            </w:t>
    </w:r>
  </w:p>
  <w:p w14:paraId="114EDC0F" w14:textId="77777777" w:rsidR="00F3567C" w:rsidRDefault="00F3567C">
    <w:pPr>
      <w:pStyle w:val="Topptekst"/>
      <w:rPr>
        <w:rStyle w:val="Sidetall"/>
        <w:color w:val="0000FF"/>
        <w:sz w:val="40"/>
      </w:rPr>
    </w:pPr>
    <w:r>
      <w:rPr>
        <w:rStyle w:val="Sidetall"/>
        <w:color w:val="0000FF"/>
      </w:rPr>
      <w:t xml:space="preserve">                            </w:t>
    </w:r>
  </w:p>
  <w:p w14:paraId="195CF063" w14:textId="77777777" w:rsidR="00F3567C" w:rsidRDefault="00F3567C">
    <w:pPr>
      <w:pStyle w:val="Topptekst"/>
      <w:rPr>
        <w:rStyle w:val="Sidetall"/>
        <w:b/>
        <w:bCs/>
        <w:color w:val="0000FF"/>
        <w:sz w:val="40"/>
      </w:rPr>
    </w:pPr>
    <w:r>
      <w:rPr>
        <w:rStyle w:val="Sidetall"/>
        <w:color w:val="0000FF"/>
        <w:sz w:val="40"/>
      </w:rPr>
      <w:t xml:space="preserve">                    </w:t>
    </w:r>
    <w:r w:rsidR="00920AAE">
      <w:rPr>
        <w:rStyle w:val="Sidetall"/>
        <w:b/>
        <w:bCs/>
        <w:color w:val="0000FF"/>
        <w:sz w:val="40"/>
      </w:rPr>
      <w:t>GJØVIK KRISESENTER IKS</w:t>
    </w:r>
  </w:p>
  <w:p w14:paraId="1D7EBDA4" w14:textId="77777777" w:rsidR="00F3567C" w:rsidRDefault="00F3567C">
    <w:pPr>
      <w:pStyle w:val="Topptekst"/>
      <w:rPr>
        <w:rStyle w:val="Sidetall"/>
        <w:b/>
        <w:bCs/>
        <w:color w:val="0000FF"/>
        <w:sz w:val="40"/>
      </w:rPr>
    </w:pPr>
  </w:p>
  <w:p w14:paraId="223DEE7C" w14:textId="77777777" w:rsidR="00F3567C" w:rsidRDefault="00F3567C">
    <w:pPr>
      <w:pStyle w:val="Topptekst"/>
      <w:rPr>
        <w:rStyle w:val="Sidetall"/>
        <w:color w:val="0000FF"/>
        <w:sz w:val="40"/>
      </w:rPr>
    </w:pPr>
    <w:r>
      <w:rPr>
        <w:rStyle w:val="Sidetall"/>
        <w:color w:val="0000FF"/>
        <w:sz w:val="40"/>
      </w:rPr>
      <w:t xml:space="preserve">                                                                 </w:t>
    </w:r>
  </w:p>
  <w:p w14:paraId="3CF2BD79" w14:textId="77777777" w:rsidR="00F3567C" w:rsidRPr="005805AB" w:rsidRDefault="00F3567C">
    <w:pPr>
      <w:pStyle w:val="Topptekst"/>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55857"/>
    <w:multiLevelType w:val="hybridMultilevel"/>
    <w:tmpl w:val="B57843BC"/>
    <w:lvl w:ilvl="0" w:tplc="88047EA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6592D8C"/>
    <w:multiLevelType w:val="multilevel"/>
    <w:tmpl w:val="3AB6E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134D25"/>
    <w:multiLevelType w:val="multilevel"/>
    <w:tmpl w:val="8F6CA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B4C9C"/>
    <w:multiLevelType w:val="multilevel"/>
    <w:tmpl w:val="653E8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392718"/>
    <w:multiLevelType w:val="multilevel"/>
    <w:tmpl w:val="FD568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2570E2"/>
    <w:multiLevelType w:val="hybridMultilevel"/>
    <w:tmpl w:val="82D6C2E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9531171"/>
    <w:multiLevelType w:val="multilevel"/>
    <w:tmpl w:val="BDA26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9E0D89"/>
    <w:multiLevelType w:val="hybridMultilevel"/>
    <w:tmpl w:val="87CE8ED2"/>
    <w:lvl w:ilvl="0" w:tplc="0414000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8C22FCA"/>
    <w:multiLevelType w:val="hybridMultilevel"/>
    <w:tmpl w:val="41A277A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3A587D26"/>
    <w:multiLevelType w:val="multilevel"/>
    <w:tmpl w:val="B852B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007C49"/>
    <w:multiLevelType w:val="multilevel"/>
    <w:tmpl w:val="A8B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CF5982"/>
    <w:multiLevelType w:val="hybridMultilevel"/>
    <w:tmpl w:val="F716AF6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4A473F7A"/>
    <w:multiLevelType w:val="hybridMultilevel"/>
    <w:tmpl w:val="C7EE6FF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4D8417C2"/>
    <w:multiLevelType w:val="hybridMultilevel"/>
    <w:tmpl w:val="C23E79BC"/>
    <w:lvl w:ilvl="0" w:tplc="49444A2A">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DEF0F0C"/>
    <w:multiLevelType w:val="hybridMultilevel"/>
    <w:tmpl w:val="F4C8319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4EB418F7"/>
    <w:multiLevelType w:val="hybridMultilevel"/>
    <w:tmpl w:val="20E8D48A"/>
    <w:lvl w:ilvl="0" w:tplc="0414000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F9D7FA1"/>
    <w:multiLevelType w:val="hybridMultilevel"/>
    <w:tmpl w:val="82D6C2E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581A176B"/>
    <w:multiLevelType w:val="multilevel"/>
    <w:tmpl w:val="2C541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3C32C3"/>
    <w:multiLevelType w:val="hybridMultilevel"/>
    <w:tmpl w:val="3530E08E"/>
    <w:lvl w:ilvl="0" w:tplc="0414000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295136327">
    <w:abstractNumId w:val="18"/>
  </w:num>
  <w:num w:numId="2" w16cid:durableId="1222326992">
    <w:abstractNumId w:val="7"/>
  </w:num>
  <w:num w:numId="3" w16cid:durableId="67462433">
    <w:abstractNumId w:val="12"/>
  </w:num>
  <w:num w:numId="4" w16cid:durableId="891617503">
    <w:abstractNumId w:val="13"/>
  </w:num>
  <w:num w:numId="5" w16cid:durableId="271859119">
    <w:abstractNumId w:val="5"/>
  </w:num>
  <w:num w:numId="6" w16cid:durableId="499124688">
    <w:abstractNumId w:val="16"/>
  </w:num>
  <w:num w:numId="7" w16cid:durableId="471555445">
    <w:abstractNumId w:val="14"/>
  </w:num>
  <w:num w:numId="8" w16cid:durableId="1083719763">
    <w:abstractNumId w:val="8"/>
  </w:num>
  <w:num w:numId="9" w16cid:durableId="242569661">
    <w:abstractNumId w:val="15"/>
  </w:num>
  <w:num w:numId="10" w16cid:durableId="55708424">
    <w:abstractNumId w:val="0"/>
  </w:num>
  <w:num w:numId="11" w16cid:durableId="2081099579">
    <w:abstractNumId w:val="11"/>
  </w:num>
  <w:num w:numId="12" w16cid:durableId="73817891">
    <w:abstractNumId w:val="2"/>
  </w:num>
  <w:num w:numId="13" w16cid:durableId="500395541">
    <w:abstractNumId w:val="3"/>
  </w:num>
  <w:num w:numId="14" w16cid:durableId="720978616">
    <w:abstractNumId w:val="17"/>
  </w:num>
  <w:num w:numId="15" w16cid:durableId="1355618115">
    <w:abstractNumId w:val="10"/>
  </w:num>
  <w:num w:numId="16" w16cid:durableId="1953171527">
    <w:abstractNumId w:val="4"/>
  </w:num>
  <w:num w:numId="17" w16cid:durableId="1177621910">
    <w:abstractNumId w:val="9"/>
  </w:num>
  <w:num w:numId="18" w16cid:durableId="1025055696">
    <w:abstractNumId w:val="6"/>
  </w:num>
  <w:num w:numId="19" w16cid:durableId="337542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3C1"/>
    <w:rsid w:val="000004EF"/>
    <w:rsid w:val="00000D56"/>
    <w:rsid w:val="00005043"/>
    <w:rsid w:val="00005D8D"/>
    <w:rsid w:val="000067BC"/>
    <w:rsid w:val="00011AAE"/>
    <w:rsid w:val="00011F26"/>
    <w:rsid w:val="00030D11"/>
    <w:rsid w:val="00030EE5"/>
    <w:rsid w:val="00033072"/>
    <w:rsid w:val="00034EC3"/>
    <w:rsid w:val="000358F8"/>
    <w:rsid w:val="0004366F"/>
    <w:rsid w:val="00043F16"/>
    <w:rsid w:val="00052ADE"/>
    <w:rsid w:val="00053C06"/>
    <w:rsid w:val="000550CC"/>
    <w:rsid w:val="00072D14"/>
    <w:rsid w:val="0008795A"/>
    <w:rsid w:val="000930AC"/>
    <w:rsid w:val="0009504B"/>
    <w:rsid w:val="00096240"/>
    <w:rsid w:val="000A1402"/>
    <w:rsid w:val="000A4B85"/>
    <w:rsid w:val="000B0E1B"/>
    <w:rsid w:val="000C51CA"/>
    <w:rsid w:val="000C574A"/>
    <w:rsid w:val="000D0E21"/>
    <w:rsid w:val="000D2934"/>
    <w:rsid w:val="000D323E"/>
    <w:rsid w:val="000D7612"/>
    <w:rsid w:val="000E308C"/>
    <w:rsid w:val="000E4F95"/>
    <w:rsid w:val="000E51A7"/>
    <w:rsid w:val="000E5FFE"/>
    <w:rsid w:val="000E72B8"/>
    <w:rsid w:val="000F0AE5"/>
    <w:rsid w:val="000F2D7E"/>
    <w:rsid w:val="000F333E"/>
    <w:rsid w:val="000F54E1"/>
    <w:rsid w:val="00100771"/>
    <w:rsid w:val="00110C82"/>
    <w:rsid w:val="001122D4"/>
    <w:rsid w:val="00114108"/>
    <w:rsid w:val="0011415F"/>
    <w:rsid w:val="001227D4"/>
    <w:rsid w:val="0013015E"/>
    <w:rsid w:val="00147190"/>
    <w:rsid w:val="001508FD"/>
    <w:rsid w:val="001553C9"/>
    <w:rsid w:val="001570B5"/>
    <w:rsid w:val="0015723D"/>
    <w:rsid w:val="001605C6"/>
    <w:rsid w:val="00161974"/>
    <w:rsid w:val="0016528F"/>
    <w:rsid w:val="00165B0D"/>
    <w:rsid w:val="0017041E"/>
    <w:rsid w:val="00172EC0"/>
    <w:rsid w:val="00175ED6"/>
    <w:rsid w:val="001848A7"/>
    <w:rsid w:val="001852A8"/>
    <w:rsid w:val="001866AE"/>
    <w:rsid w:val="0019260D"/>
    <w:rsid w:val="001958ED"/>
    <w:rsid w:val="001A0C6F"/>
    <w:rsid w:val="001A72EF"/>
    <w:rsid w:val="001B007F"/>
    <w:rsid w:val="001B2126"/>
    <w:rsid w:val="001B2693"/>
    <w:rsid w:val="001C3B4F"/>
    <w:rsid w:val="001C4FC8"/>
    <w:rsid w:val="001C6387"/>
    <w:rsid w:val="001D0E1F"/>
    <w:rsid w:val="001D4BFB"/>
    <w:rsid w:val="001D5F31"/>
    <w:rsid w:val="001E0DD2"/>
    <w:rsid w:val="001E1AA2"/>
    <w:rsid w:val="001E427F"/>
    <w:rsid w:val="001E4A5D"/>
    <w:rsid w:val="001E7B5E"/>
    <w:rsid w:val="001F2BF3"/>
    <w:rsid w:val="001F7134"/>
    <w:rsid w:val="00203833"/>
    <w:rsid w:val="00205DDD"/>
    <w:rsid w:val="00210517"/>
    <w:rsid w:val="0021281C"/>
    <w:rsid w:val="002161D4"/>
    <w:rsid w:val="00223B7C"/>
    <w:rsid w:val="00227415"/>
    <w:rsid w:val="00231575"/>
    <w:rsid w:val="00232D2C"/>
    <w:rsid w:val="002336DD"/>
    <w:rsid w:val="00244C2A"/>
    <w:rsid w:val="002456C9"/>
    <w:rsid w:val="00245962"/>
    <w:rsid w:val="0025192C"/>
    <w:rsid w:val="00253684"/>
    <w:rsid w:val="00261F37"/>
    <w:rsid w:val="002627A1"/>
    <w:rsid w:val="002645AD"/>
    <w:rsid w:val="00266CF4"/>
    <w:rsid w:val="00270DB9"/>
    <w:rsid w:val="00275106"/>
    <w:rsid w:val="002835B7"/>
    <w:rsid w:val="0029278D"/>
    <w:rsid w:val="002A0A7C"/>
    <w:rsid w:val="002A1008"/>
    <w:rsid w:val="002A1822"/>
    <w:rsid w:val="002A6E8A"/>
    <w:rsid w:val="002C1846"/>
    <w:rsid w:val="002C238B"/>
    <w:rsid w:val="002C29B3"/>
    <w:rsid w:val="002D1E64"/>
    <w:rsid w:val="002D29DD"/>
    <w:rsid w:val="002D352C"/>
    <w:rsid w:val="002D35C2"/>
    <w:rsid w:val="002D3804"/>
    <w:rsid w:val="002E1C44"/>
    <w:rsid w:val="002E3834"/>
    <w:rsid w:val="002E5662"/>
    <w:rsid w:val="002E5744"/>
    <w:rsid w:val="002F18F3"/>
    <w:rsid w:val="002F53C1"/>
    <w:rsid w:val="00301D8F"/>
    <w:rsid w:val="00301F27"/>
    <w:rsid w:val="0030226C"/>
    <w:rsid w:val="00303258"/>
    <w:rsid w:val="00303DBE"/>
    <w:rsid w:val="00310E56"/>
    <w:rsid w:val="00313864"/>
    <w:rsid w:val="00313FB2"/>
    <w:rsid w:val="00314370"/>
    <w:rsid w:val="00316371"/>
    <w:rsid w:val="00325B3E"/>
    <w:rsid w:val="003341CB"/>
    <w:rsid w:val="00334807"/>
    <w:rsid w:val="00335C23"/>
    <w:rsid w:val="00341200"/>
    <w:rsid w:val="003436F8"/>
    <w:rsid w:val="00351A59"/>
    <w:rsid w:val="003522AB"/>
    <w:rsid w:val="00354F45"/>
    <w:rsid w:val="00354F6F"/>
    <w:rsid w:val="00356357"/>
    <w:rsid w:val="00360FEB"/>
    <w:rsid w:val="00366232"/>
    <w:rsid w:val="003735A3"/>
    <w:rsid w:val="003751FB"/>
    <w:rsid w:val="003824F9"/>
    <w:rsid w:val="0038401D"/>
    <w:rsid w:val="0038435A"/>
    <w:rsid w:val="00384BEE"/>
    <w:rsid w:val="00386319"/>
    <w:rsid w:val="00395790"/>
    <w:rsid w:val="00395FF1"/>
    <w:rsid w:val="003A0F94"/>
    <w:rsid w:val="003A2DC4"/>
    <w:rsid w:val="003A374C"/>
    <w:rsid w:val="003A698F"/>
    <w:rsid w:val="003B078F"/>
    <w:rsid w:val="003B1772"/>
    <w:rsid w:val="003B4FFB"/>
    <w:rsid w:val="003B70E4"/>
    <w:rsid w:val="003C309E"/>
    <w:rsid w:val="003D730B"/>
    <w:rsid w:val="003E353B"/>
    <w:rsid w:val="003F1291"/>
    <w:rsid w:val="003F43D1"/>
    <w:rsid w:val="003F4AE6"/>
    <w:rsid w:val="003F5353"/>
    <w:rsid w:val="004012C1"/>
    <w:rsid w:val="004045EB"/>
    <w:rsid w:val="00405905"/>
    <w:rsid w:val="00405C56"/>
    <w:rsid w:val="00407AFA"/>
    <w:rsid w:val="004113F2"/>
    <w:rsid w:val="004163D7"/>
    <w:rsid w:val="00423965"/>
    <w:rsid w:val="00435B01"/>
    <w:rsid w:val="00436ED3"/>
    <w:rsid w:val="00445F22"/>
    <w:rsid w:val="00456A02"/>
    <w:rsid w:val="00456D0F"/>
    <w:rsid w:val="00457B23"/>
    <w:rsid w:val="00461167"/>
    <w:rsid w:val="004617AE"/>
    <w:rsid w:val="00464EFA"/>
    <w:rsid w:val="004661B4"/>
    <w:rsid w:val="004667E6"/>
    <w:rsid w:val="0047116C"/>
    <w:rsid w:val="00471544"/>
    <w:rsid w:val="004749B6"/>
    <w:rsid w:val="00481C7A"/>
    <w:rsid w:val="00490E27"/>
    <w:rsid w:val="00495F88"/>
    <w:rsid w:val="004A7D96"/>
    <w:rsid w:val="004B5A31"/>
    <w:rsid w:val="004B5F1B"/>
    <w:rsid w:val="004B61D2"/>
    <w:rsid w:val="004C560B"/>
    <w:rsid w:val="004C58F6"/>
    <w:rsid w:val="004C7555"/>
    <w:rsid w:val="004D2076"/>
    <w:rsid w:val="004E6119"/>
    <w:rsid w:val="004E6B1C"/>
    <w:rsid w:val="004E7E14"/>
    <w:rsid w:val="004F7417"/>
    <w:rsid w:val="005020C2"/>
    <w:rsid w:val="0050271E"/>
    <w:rsid w:val="00502795"/>
    <w:rsid w:val="00504EC4"/>
    <w:rsid w:val="005051A5"/>
    <w:rsid w:val="00510EB1"/>
    <w:rsid w:val="00515973"/>
    <w:rsid w:val="00520D62"/>
    <w:rsid w:val="00522939"/>
    <w:rsid w:val="005236AC"/>
    <w:rsid w:val="00524119"/>
    <w:rsid w:val="0052709D"/>
    <w:rsid w:val="00541930"/>
    <w:rsid w:val="005479A8"/>
    <w:rsid w:val="00556CAF"/>
    <w:rsid w:val="0056764D"/>
    <w:rsid w:val="005703BF"/>
    <w:rsid w:val="00571166"/>
    <w:rsid w:val="00575051"/>
    <w:rsid w:val="005805AB"/>
    <w:rsid w:val="005859CD"/>
    <w:rsid w:val="00594521"/>
    <w:rsid w:val="00597C65"/>
    <w:rsid w:val="005A1E6A"/>
    <w:rsid w:val="005A3CF4"/>
    <w:rsid w:val="005A55B2"/>
    <w:rsid w:val="005A7A21"/>
    <w:rsid w:val="005B1011"/>
    <w:rsid w:val="005B2A44"/>
    <w:rsid w:val="005B6406"/>
    <w:rsid w:val="005C52CC"/>
    <w:rsid w:val="005C776B"/>
    <w:rsid w:val="005D337C"/>
    <w:rsid w:val="005E5385"/>
    <w:rsid w:val="005E6D97"/>
    <w:rsid w:val="00607D00"/>
    <w:rsid w:val="006176CE"/>
    <w:rsid w:val="00623E50"/>
    <w:rsid w:val="00623F33"/>
    <w:rsid w:val="00624AC1"/>
    <w:rsid w:val="00625602"/>
    <w:rsid w:val="00626DAA"/>
    <w:rsid w:val="006304BF"/>
    <w:rsid w:val="0063426A"/>
    <w:rsid w:val="006359A4"/>
    <w:rsid w:val="00644100"/>
    <w:rsid w:val="006460C1"/>
    <w:rsid w:val="0064707E"/>
    <w:rsid w:val="0065029E"/>
    <w:rsid w:val="0065472A"/>
    <w:rsid w:val="00655172"/>
    <w:rsid w:val="00657511"/>
    <w:rsid w:val="00657ACA"/>
    <w:rsid w:val="006610FF"/>
    <w:rsid w:val="0066398C"/>
    <w:rsid w:val="00670CB7"/>
    <w:rsid w:val="00672D32"/>
    <w:rsid w:val="00674FCD"/>
    <w:rsid w:val="0067686C"/>
    <w:rsid w:val="00682554"/>
    <w:rsid w:val="006830B2"/>
    <w:rsid w:val="006976AD"/>
    <w:rsid w:val="006A3F33"/>
    <w:rsid w:val="006A4E32"/>
    <w:rsid w:val="006A5DE8"/>
    <w:rsid w:val="006B1BFA"/>
    <w:rsid w:val="006C199A"/>
    <w:rsid w:val="006D0D2C"/>
    <w:rsid w:val="006D2357"/>
    <w:rsid w:val="006D4470"/>
    <w:rsid w:val="006D6668"/>
    <w:rsid w:val="006D769C"/>
    <w:rsid w:val="006E2DAA"/>
    <w:rsid w:val="006E3058"/>
    <w:rsid w:val="006F0928"/>
    <w:rsid w:val="006F7BDF"/>
    <w:rsid w:val="006F7C26"/>
    <w:rsid w:val="00701CF8"/>
    <w:rsid w:val="00703727"/>
    <w:rsid w:val="007074F7"/>
    <w:rsid w:val="00711565"/>
    <w:rsid w:val="0071472C"/>
    <w:rsid w:val="007179C6"/>
    <w:rsid w:val="007226BA"/>
    <w:rsid w:val="007233AA"/>
    <w:rsid w:val="007244CC"/>
    <w:rsid w:val="0072723D"/>
    <w:rsid w:val="0073051D"/>
    <w:rsid w:val="007307E5"/>
    <w:rsid w:val="00730C8F"/>
    <w:rsid w:val="00730D86"/>
    <w:rsid w:val="007353CD"/>
    <w:rsid w:val="00737F49"/>
    <w:rsid w:val="0074003E"/>
    <w:rsid w:val="007442E0"/>
    <w:rsid w:val="00755CAE"/>
    <w:rsid w:val="007617CD"/>
    <w:rsid w:val="007659BA"/>
    <w:rsid w:val="0077183B"/>
    <w:rsid w:val="0077235C"/>
    <w:rsid w:val="0078106E"/>
    <w:rsid w:val="0078189A"/>
    <w:rsid w:val="00783824"/>
    <w:rsid w:val="007840EC"/>
    <w:rsid w:val="00784D48"/>
    <w:rsid w:val="00786D95"/>
    <w:rsid w:val="00787749"/>
    <w:rsid w:val="00796701"/>
    <w:rsid w:val="007A0694"/>
    <w:rsid w:val="007A3D16"/>
    <w:rsid w:val="007B10E1"/>
    <w:rsid w:val="007B2CA6"/>
    <w:rsid w:val="007B31C3"/>
    <w:rsid w:val="007C2E56"/>
    <w:rsid w:val="007C4C12"/>
    <w:rsid w:val="007C5390"/>
    <w:rsid w:val="007C584B"/>
    <w:rsid w:val="007C6F98"/>
    <w:rsid w:val="007C7CC6"/>
    <w:rsid w:val="007D501B"/>
    <w:rsid w:val="007D6D35"/>
    <w:rsid w:val="007D7DEC"/>
    <w:rsid w:val="007E3804"/>
    <w:rsid w:val="007E3FD7"/>
    <w:rsid w:val="007F7C2F"/>
    <w:rsid w:val="00802F85"/>
    <w:rsid w:val="00803FCC"/>
    <w:rsid w:val="0080625C"/>
    <w:rsid w:val="008166C3"/>
    <w:rsid w:val="0081782D"/>
    <w:rsid w:val="008207C8"/>
    <w:rsid w:val="0082713C"/>
    <w:rsid w:val="00830E29"/>
    <w:rsid w:val="0083148C"/>
    <w:rsid w:val="008319EC"/>
    <w:rsid w:val="00845323"/>
    <w:rsid w:val="00846ED1"/>
    <w:rsid w:val="008527CE"/>
    <w:rsid w:val="008539F6"/>
    <w:rsid w:val="008548E2"/>
    <w:rsid w:val="00857520"/>
    <w:rsid w:val="00860BC9"/>
    <w:rsid w:val="008700EE"/>
    <w:rsid w:val="008700F7"/>
    <w:rsid w:val="00870DF2"/>
    <w:rsid w:val="00875393"/>
    <w:rsid w:val="008763FB"/>
    <w:rsid w:val="00882122"/>
    <w:rsid w:val="00896D96"/>
    <w:rsid w:val="008978CB"/>
    <w:rsid w:val="008A5410"/>
    <w:rsid w:val="008B2AD1"/>
    <w:rsid w:val="008B3E8E"/>
    <w:rsid w:val="008B5E3B"/>
    <w:rsid w:val="008C15D1"/>
    <w:rsid w:val="008C511A"/>
    <w:rsid w:val="008E2D59"/>
    <w:rsid w:val="00900439"/>
    <w:rsid w:val="00903616"/>
    <w:rsid w:val="0090380A"/>
    <w:rsid w:val="00905177"/>
    <w:rsid w:val="0090682E"/>
    <w:rsid w:val="0090720F"/>
    <w:rsid w:val="009110EE"/>
    <w:rsid w:val="00916BA8"/>
    <w:rsid w:val="00920AAE"/>
    <w:rsid w:val="0092594E"/>
    <w:rsid w:val="00927C8D"/>
    <w:rsid w:val="00933F27"/>
    <w:rsid w:val="00936689"/>
    <w:rsid w:val="00937914"/>
    <w:rsid w:val="00940A99"/>
    <w:rsid w:val="00941E5F"/>
    <w:rsid w:val="009436F9"/>
    <w:rsid w:val="00947174"/>
    <w:rsid w:val="009501B7"/>
    <w:rsid w:val="00951086"/>
    <w:rsid w:val="00961323"/>
    <w:rsid w:val="009631F8"/>
    <w:rsid w:val="00963B45"/>
    <w:rsid w:val="0097015D"/>
    <w:rsid w:val="00973854"/>
    <w:rsid w:val="00987E42"/>
    <w:rsid w:val="009943B1"/>
    <w:rsid w:val="00994CB0"/>
    <w:rsid w:val="009973B8"/>
    <w:rsid w:val="009A2DBD"/>
    <w:rsid w:val="009A3AC0"/>
    <w:rsid w:val="009A6ED4"/>
    <w:rsid w:val="009B2F1A"/>
    <w:rsid w:val="009B544B"/>
    <w:rsid w:val="009C2BA8"/>
    <w:rsid w:val="009C5DBC"/>
    <w:rsid w:val="009C64D4"/>
    <w:rsid w:val="009D2E63"/>
    <w:rsid w:val="009D3CFD"/>
    <w:rsid w:val="009D678D"/>
    <w:rsid w:val="009E1443"/>
    <w:rsid w:val="009E3195"/>
    <w:rsid w:val="009E5C0E"/>
    <w:rsid w:val="009E7E12"/>
    <w:rsid w:val="009F283A"/>
    <w:rsid w:val="009F46D8"/>
    <w:rsid w:val="00A06575"/>
    <w:rsid w:val="00A115FE"/>
    <w:rsid w:val="00A12F37"/>
    <w:rsid w:val="00A2192C"/>
    <w:rsid w:val="00A21C2D"/>
    <w:rsid w:val="00A22033"/>
    <w:rsid w:val="00A235BF"/>
    <w:rsid w:val="00A31B3C"/>
    <w:rsid w:val="00A37528"/>
    <w:rsid w:val="00A42027"/>
    <w:rsid w:val="00A42D86"/>
    <w:rsid w:val="00A45AC6"/>
    <w:rsid w:val="00A47E1C"/>
    <w:rsid w:val="00A521C2"/>
    <w:rsid w:val="00A544E9"/>
    <w:rsid w:val="00A6387A"/>
    <w:rsid w:val="00A72BF7"/>
    <w:rsid w:val="00A771AA"/>
    <w:rsid w:val="00A77696"/>
    <w:rsid w:val="00A93840"/>
    <w:rsid w:val="00AA5FA9"/>
    <w:rsid w:val="00AB1F47"/>
    <w:rsid w:val="00AB6869"/>
    <w:rsid w:val="00AC4DA8"/>
    <w:rsid w:val="00AD22F5"/>
    <w:rsid w:val="00AD4418"/>
    <w:rsid w:val="00AD4B21"/>
    <w:rsid w:val="00AE3390"/>
    <w:rsid w:val="00AE36CC"/>
    <w:rsid w:val="00AE55D6"/>
    <w:rsid w:val="00AE7EE9"/>
    <w:rsid w:val="00AF2B1D"/>
    <w:rsid w:val="00B00DE1"/>
    <w:rsid w:val="00B07B5C"/>
    <w:rsid w:val="00B12DD3"/>
    <w:rsid w:val="00B309A2"/>
    <w:rsid w:val="00B32207"/>
    <w:rsid w:val="00B41A09"/>
    <w:rsid w:val="00B46B6C"/>
    <w:rsid w:val="00B613A9"/>
    <w:rsid w:val="00B653C8"/>
    <w:rsid w:val="00B67052"/>
    <w:rsid w:val="00B716C9"/>
    <w:rsid w:val="00B825A2"/>
    <w:rsid w:val="00B85999"/>
    <w:rsid w:val="00B859F6"/>
    <w:rsid w:val="00B86E5B"/>
    <w:rsid w:val="00B916CC"/>
    <w:rsid w:val="00B91CB8"/>
    <w:rsid w:val="00B94199"/>
    <w:rsid w:val="00B94E50"/>
    <w:rsid w:val="00B96713"/>
    <w:rsid w:val="00BA0F7F"/>
    <w:rsid w:val="00BA400A"/>
    <w:rsid w:val="00BB063C"/>
    <w:rsid w:val="00BB6D62"/>
    <w:rsid w:val="00BC7C5B"/>
    <w:rsid w:val="00BD4B57"/>
    <w:rsid w:val="00BD5870"/>
    <w:rsid w:val="00BD7BDA"/>
    <w:rsid w:val="00BE1054"/>
    <w:rsid w:val="00BE1BE9"/>
    <w:rsid w:val="00BE2FC6"/>
    <w:rsid w:val="00BE3987"/>
    <w:rsid w:val="00BE4408"/>
    <w:rsid w:val="00BE4F42"/>
    <w:rsid w:val="00BF0AD0"/>
    <w:rsid w:val="00BF5CE1"/>
    <w:rsid w:val="00BF6133"/>
    <w:rsid w:val="00BF7E92"/>
    <w:rsid w:val="00C05F53"/>
    <w:rsid w:val="00C07783"/>
    <w:rsid w:val="00C1297F"/>
    <w:rsid w:val="00C13485"/>
    <w:rsid w:val="00C25F67"/>
    <w:rsid w:val="00C2606F"/>
    <w:rsid w:val="00C3072F"/>
    <w:rsid w:val="00C32554"/>
    <w:rsid w:val="00C3391D"/>
    <w:rsid w:val="00C348EE"/>
    <w:rsid w:val="00C352DC"/>
    <w:rsid w:val="00C35768"/>
    <w:rsid w:val="00C35DBD"/>
    <w:rsid w:val="00C370D9"/>
    <w:rsid w:val="00C5297E"/>
    <w:rsid w:val="00C53D97"/>
    <w:rsid w:val="00C61320"/>
    <w:rsid w:val="00C675AD"/>
    <w:rsid w:val="00C74AFB"/>
    <w:rsid w:val="00C83A26"/>
    <w:rsid w:val="00C84617"/>
    <w:rsid w:val="00C93429"/>
    <w:rsid w:val="00CA0396"/>
    <w:rsid w:val="00CA4439"/>
    <w:rsid w:val="00CB0099"/>
    <w:rsid w:val="00CB7682"/>
    <w:rsid w:val="00CB7928"/>
    <w:rsid w:val="00CC037C"/>
    <w:rsid w:val="00CC4733"/>
    <w:rsid w:val="00CC4D1A"/>
    <w:rsid w:val="00CC5A9B"/>
    <w:rsid w:val="00CD1EAD"/>
    <w:rsid w:val="00CE4984"/>
    <w:rsid w:val="00CE6631"/>
    <w:rsid w:val="00CE70A9"/>
    <w:rsid w:val="00CF4FA3"/>
    <w:rsid w:val="00CF69B7"/>
    <w:rsid w:val="00D0290B"/>
    <w:rsid w:val="00D12581"/>
    <w:rsid w:val="00D16237"/>
    <w:rsid w:val="00D20495"/>
    <w:rsid w:val="00D20F4A"/>
    <w:rsid w:val="00D21AC6"/>
    <w:rsid w:val="00D258DA"/>
    <w:rsid w:val="00D27CBF"/>
    <w:rsid w:val="00D27CFA"/>
    <w:rsid w:val="00D3001B"/>
    <w:rsid w:val="00D3082E"/>
    <w:rsid w:val="00D30A32"/>
    <w:rsid w:val="00D32B9A"/>
    <w:rsid w:val="00D355B9"/>
    <w:rsid w:val="00D36422"/>
    <w:rsid w:val="00D37BFA"/>
    <w:rsid w:val="00D40322"/>
    <w:rsid w:val="00D45ED5"/>
    <w:rsid w:val="00D46190"/>
    <w:rsid w:val="00D50A3D"/>
    <w:rsid w:val="00D51A4D"/>
    <w:rsid w:val="00D55E9B"/>
    <w:rsid w:val="00D5603E"/>
    <w:rsid w:val="00D6122F"/>
    <w:rsid w:val="00D72D16"/>
    <w:rsid w:val="00D778A5"/>
    <w:rsid w:val="00D77F85"/>
    <w:rsid w:val="00D86E9E"/>
    <w:rsid w:val="00DA275E"/>
    <w:rsid w:val="00DA2909"/>
    <w:rsid w:val="00DA2E6E"/>
    <w:rsid w:val="00DA2F81"/>
    <w:rsid w:val="00DA6D50"/>
    <w:rsid w:val="00DB02F5"/>
    <w:rsid w:val="00DB168E"/>
    <w:rsid w:val="00DB25AF"/>
    <w:rsid w:val="00DD14BE"/>
    <w:rsid w:val="00DD61FF"/>
    <w:rsid w:val="00DF0F7A"/>
    <w:rsid w:val="00DF17C5"/>
    <w:rsid w:val="00DF4275"/>
    <w:rsid w:val="00DF7EB7"/>
    <w:rsid w:val="00E025F0"/>
    <w:rsid w:val="00E029C4"/>
    <w:rsid w:val="00E03899"/>
    <w:rsid w:val="00E04AF7"/>
    <w:rsid w:val="00E06F54"/>
    <w:rsid w:val="00E128B0"/>
    <w:rsid w:val="00E1504A"/>
    <w:rsid w:val="00E2226A"/>
    <w:rsid w:val="00E2278B"/>
    <w:rsid w:val="00E240BA"/>
    <w:rsid w:val="00E31337"/>
    <w:rsid w:val="00E35FC5"/>
    <w:rsid w:val="00E3731A"/>
    <w:rsid w:val="00E455BB"/>
    <w:rsid w:val="00E601A8"/>
    <w:rsid w:val="00E60991"/>
    <w:rsid w:val="00E6201E"/>
    <w:rsid w:val="00E62D3C"/>
    <w:rsid w:val="00E64BB4"/>
    <w:rsid w:val="00E65C61"/>
    <w:rsid w:val="00E66190"/>
    <w:rsid w:val="00E66546"/>
    <w:rsid w:val="00E71429"/>
    <w:rsid w:val="00E75780"/>
    <w:rsid w:val="00E80596"/>
    <w:rsid w:val="00E81397"/>
    <w:rsid w:val="00E81918"/>
    <w:rsid w:val="00E81B01"/>
    <w:rsid w:val="00E84543"/>
    <w:rsid w:val="00E91CA7"/>
    <w:rsid w:val="00E93FD8"/>
    <w:rsid w:val="00E97298"/>
    <w:rsid w:val="00EA58EB"/>
    <w:rsid w:val="00EA631C"/>
    <w:rsid w:val="00EA6708"/>
    <w:rsid w:val="00EB044B"/>
    <w:rsid w:val="00EB04C1"/>
    <w:rsid w:val="00EB547D"/>
    <w:rsid w:val="00EB7970"/>
    <w:rsid w:val="00EB7AE6"/>
    <w:rsid w:val="00EC1EF3"/>
    <w:rsid w:val="00EC55D3"/>
    <w:rsid w:val="00EC72A2"/>
    <w:rsid w:val="00ED1CE5"/>
    <w:rsid w:val="00ED3581"/>
    <w:rsid w:val="00ED6DD6"/>
    <w:rsid w:val="00EE23B6"/>
    <w:rsid w:val="00EE390A"/>
    <w:rsid w:val="00EF1970"/>
    <w:rsid w:val="00EF7363"/>
    <w:rsid w:val="00F0541A"/>
    <w:rsid w:val="00F15BDE"/>
    <w:rsid w:val="00F1749E"/>
    <w:rsid w:val="00F2213C"/>
    <w:rsid w:val="00F27159"/>
    <w:rsid w:val="00F352F3"/>
    <w:rsid w:val="00F3567C"/>
    <w:rsid w:val="00F368B1"/>
    <w:rsid w:val="00F377DD"/>
    <w:rsid w:val="00F42736"/>
    <w:rsid w:val="00F4373E"/>
    <w:rsid w:val="00F44834"/>
    <w:rsid w:val="00F46617"/>
    <w:rsid w:val="00F46A28"/>
    <w:rsid w:val="00F474E5"/>
    <w:rsid w:val="00F513C1"/>
    <w:rsid w:val="00F54EF1"/>
    <w:rsid w:val="00F602F8"/>
    <w:rsid w:val="00F60999"/>
    <w:rsid w:val="00F62CE8"/>
    <w:rsid w:val="00F745FB"/>
    <w:rsid w:val="00F81F9B"/>
    <w:rsid w:val="00F86100"/>
    <w:rsid w:val="00FA7DF2"/>
    <w:rsid w:val="00FB652A"/>
    <w:rsid w:val="00FC12C4"/>
    <w:rsid w:val="00FC52B9"/>
    <w:rsid w:val="00FC5E26"/>
    <w:rsid w:val="00FD1E4F"/>
    <w:rsid w:val="00FD2694"/>
    <w:rsid w:val="00FD6E79"/>
    <w:rsid w:val="00FF1C17"/>
    <w:rsid w:val="00FF20F2"/>
    <w:rsid w:val="00FF278D"/>
    <w:rsid w:val="00FF4912"/>
    <w:rsid w:val="00FF607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fill="f" fillcolor="white" stroke="f">
      <v:fill color="white" on="f"/>
      <v:stroke on="f"/>
    </o:shapedefaults>
    <o:shapelayout v:ext="edit">
      <o:idmap v:ext="edit" data="2"/>
    </o:shapelayout>
  </w:shapeDefaults>
  <w:decimalSymbol w:val=","/>
  <w:listSeparator w:val=";"/>
  <w14:docId w14:val="6FD9FC46"/>
  <w15:docId w15:val="{AB67DE84-B704-4256-B80A-9C0451DA7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Overskrift1">
    <w:name w:val="heading 1"/>
    <w:basedOn w:val="Normal"/>
    <w:next w:val="Normal"/>
    <w:qFormat/>
    <w:pPr>
      <w:keepNext/>
      <w:spacing w:before="240" w:after="60"/>
      <w:outlineLvl w:val="0"/>
    </w:pPr>
    <w:rPr>
      <w:rFonts w:ascii="Arial" w:hAnsi="Arial" w:cs="Arial"/>
      <w:b/>
      <w:bCs/>
      <w:kern w:val="32"/>
      <w:sz w:val="32"/>
      <w:szCs w:val="32"/>
    </w:rPr>
  </w:style>
  <w:style w:type="paragraph" w:styleId="Overskrift3">
    <w:name w:val="heading 3"/>
    <w:basedOn w:val="Normal"/>
    <w:next w:val="Normal"/>
    <w:link w:val="Overskrift3Tegn"/>
    <w:uiPriority w:val="9"/>
    <w:semiHidden/>
    <w:unhideWhenUsed/>
    <w:qFormat/>
    <w:rsid w:val="00301F27"/>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semiHidden/>
    <w:pPr>
      <w:tabs>
        <w:tab w:val="center" w:pos="4536"/>
        <w:tab w:val="right" w:pos="9072"/>
      </w:tabs>
    </w:pPr>
  </w:style>
  <w:style w:type="paragraph" w:styleId="Bunntekst">
    <w:name w:val="footer"/>
    <w:basedOn w:val="Normal"/>
    <w:semiHidden/>
    <w:pPr>
      <w:tabs>
        <w:tab w:val="center" w:pos="4536"/>
        <w:tab w:val="right" w:pos="9072"/>
      </w:tabs>
    </w:pPr>
  </w:style>
  <w:style w:type="character" w:styleId="Sidetall">
    <w:name w:val="page number"/>
    <w:basedOn w:val="Standardskriftforavsnitt"/>
    <w:semiHidden/>
  </w:style>
  <w:style w:type="paragraph" w:styleId="Tittel">
    <w:name w:val="Title"/>
    <w:basedOn w:val="Normal"/>
    <w:qFormat/>
    <w:pPr>
      <w:jc w:val="center"/>
    </w:pPr>
    <w:rPr>
      <w:b/>
      <w:bCs/>
      <w:szCs w:val="24"/>
      <w:lang w:eastAsia="nb-NO"/>
    </w:rPr>
  </w:style>
  <w:style w:type="paragraph" w:styleId="Bobletekst">
    <w:name w:val="Balloon Text"/>
    <w:basedOn w:val="Normal"/>
    <w:link w:val="BobletekstTegn"/>
    <w:uiPriority w:val="99"/>
    <w:semiHidden/>
    <w:unhideWhenUsed/>
    <w:rsid w:val="00A2192C"/>
    <w:rPr>
      <w:rFonts w:ascii="Tahoma" w:hAnsi="Tahoma" w:cs="Tahoma"/>
      <w:sz w:val="16"/>
      <w:szCs w:val="16"/>
    </w:rPr>
  </w:style>
  <w:style w:type="character" w:customStyle="1" w:styleId="BobletekstTegn">
    <w:name w:val="Bobletekst Tegn"/>
    <w:basedOn w:val="Standardskriftforavsnitt"/>
    <w:link w:val="Bobletekst"/>
    <w:uiPriority w:val="99"/>
    <w:semiHidden/>
    <w:rsid w:val="00A2192C"/>
    <w:rPr>
      <w:rFonts w:ascii="Tahoma" w:hAnsi="Tahoma" w:cs="Tahoma"/>
      <w:sz w:val="16"/>
      <w:szCs w:val="16"/>
      <w:lang w:eastAsia="en-US"/>
    </w:rPr>
  </w:style>
  <w:style w:type="paragraph" w:styleId="Listeavsnitt">
    <w:name w:val="List Paragraph"/>
    <w:basedOn w:val="Normal"/>
    <w:uiPriority w:val="34"/>
    <w:qFormat/>
    <w:rsid w:val="00E2278B"/>
    <w:pPr>
      <w:ind w:left="720"/>
      <w:contextualSpacing/>
    </w:pPr>
  </w:style>
  <w:style w:type="character" w:styleId="Hyperkobling">
    <w:name w:val="Hyperlink"/>
    <w:basedOn w:val="Standardskriftforavsnitt"/>
    <w:uiPriority w:val="99"/>
    <w:unhideWhenUsed/>
    <w:rsid w:val="00E04AF7"/>
    <w:rPr>
      <w:color w:val="0000FF" w:themeColor="hyperlink"/>
      <w:u w:val="single"/>
    </w:rPr>
  </w:style>
  <w:style w:type="character" w:customStyle="1" w:styleId="Overskrift3Tegn">
    <w:name w:val="Overskrift 3 Tegn"/>
    <w:basedOn w:val="Standardskriftforavsnitt"/>
    <w:link w:val="Overskrift3"/>
    <w:uiPriority w:val="9"/>
    <w:semiHidden/>
    <w:rsid w:val="00301F27"/>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664637">
      <w:bodyDiv w:val="1"/>
      <w:marLeft w:val="0"/>
      <w:marRight w:val="0"/>
      <w:marTop w:val="0"/>
      <w:marBottom w:val="0"/>
      <w:divBdr>
        <w:top w:val="none" w:sz="0" w:space="0" w:color="auto"/>
        <w:left w:val="none" w:sz="0" w:space="0" w:color="auto"/>
        <w:bottom w:val="none" w:sz="0" w:space="0" w:color="auto"/>
        <w:right w:val="none" w:sz="0" w:space="0" w:color="auto"/>
      </w:divBdr>
      <w:divsChild>
        <w:div w:id="562109599">
          <w:marLeft w:val="0"/>
          <w:marRight w:val="0"/>
          <w:marTop w:val="0"/>
          <w:marBottom w:val="0"/>
          <w:divBdr>
            <w:top w:val="none" w:sz="0" w:space="0" w:color="auto"/>
            <w:left w:val="none" w:sz="0" w:space="0" w:color="auto"/>
            <w:bottom w:val="none" w:sz="0" w:space="0" w:color="auto"/>
            <w:right w:val="none" w:sz="0" w:space="0" w:color="auto"/>
          </w:divBdr>
          <w:divsChild>
            <w:div w:id="959647612">
              <w:marLeft w:val="0"/>
              <w:marRight w:val="0"/>
              <w:marTop w:val="0"/>
              <w:marBottom w:val="0"/>
              <w:divBdr>
                <w:top w:val="none" w:sz="0" w:space="0" w:color="auto"/>
                <w:left w:val="none" w:sz="0" w:space="0" w:color="auto"/>
                <w:bottom w:val="none" w:sz="0" w:space="0" w:color="auto"/>
                <w:right w:val="none" w:sz="0" w:space="0" w:color="auto"/>
              </w:divBdr>
              <w:divsChild>
                <w:div w:id="217085339">
                  <w:marLeft w:val="0"/>
                  <w:marRight w:val="0"/>
                  <w:marTop w:val="0"/>
                  <w:marBottom w:val="0"/>
                  <w:divBdr>
                    <w:top w:val="none" w:sz="0" w:space="0" w:color="auto"/>
                    <w:left w:val="none" w:sz="0" w:space="0" w:color="auto"/>
                    <w:bottom w:val="none" w:sz="0" w:space="0" w:color="auto"/>
                    <w:right w:val="none" w:sz="0" w:space="0" w:color="auto"/>
                  </w:divBdr>
                  <w:divsChild>
                    <w:div w:id="1939635606">
                      <w:marLeft w:val="0"/>
                      <w:marRight w:val="0"/>
                      <w:marTop w:val="0"/>
                      <w:marBottom w:val="0"/>
                      <w:divBdr>
                        <w:top w:val="none" w:sz="0" w:space="0" w:color="auto"/>
                        <w:left w:val="none" w:sz="0" w:space="0" w:color="auto"/>
                        <w:bottom w:val="none" w:sz="0" w:space="0" w:color="auto"/>
                        <w:right w:val="none" w:sz="0" w:space="0" w:color="auto"/>
                      </w:divBdr>
                      <w:divsChild>
                        <w:div w:id="1370305296">
                          <w:marLeft w:val="0"/>
                          <w:marRight w:val="0"/>
                          <w:marTop w:val="0"/>
                          <w:marBottom w:val="0"/>
                          <w:divBdr>
                            <w:top w:val="none" w:sz="0" w:space="0" w:color="auto"/>
                            <w:left w:val="none" w:sz="0" w:space="0" w:color="auto"/>
                            <w:bottom w:val="none" w:sz="0" w:space="0" w:color="auto"/>
                            <w:right w:val="none" w:sz="0" w:space="0" w:color="auto"/>
                          </w:divBdr>
                          <w:divsChild>
                            <w:div w:id="159812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53250">
                  <w:marLeft w:val="0"/>
                  <w:marRight w:val="0"/>
                  <w:marTop w:val="0"/>
                  <w:marBottom w:val="0"/>
                  <w:divBdr>
                    <w:top w:val="none" w:sz="0" w:space="0" w:color="auto"/>
                    <w:left w:val="none" w:sz="0" w:space="0" w:color="auto"/>
                    <w:bottom w:val="none" w:sz="0" w:space="0" w:color="auto"/>
                    <w:right w:val="none" w:sz="0" w:space="0" w:color="auto"/>
                  </w:divBdr>
                  <w:divsChild>
                    <w:div w:id="1180971165">
                      <w:marLeft w:val="0"/>
                      <w:marRight w:val="0"/>
                      <w:marTop w:val="0"/>
                      <w:marBottom w:val="0"/>
                      <w:divBdr>
                        <w:top w:val="none" w:sz="0" w:space="0" w:color="auto"/>
                        <w:left w:val="none" w:sz="0" w:space="0" w:color="auto"/>
                        <w:bottom w:val="none" w:sz="0" w:space="0" w:color="auto"/>
                        <w:right w:val="none" w:sz="0" w:space="0" w:color="auto"/>
                      </w:divBdr>
                      <w:divsChild>
                        <w:div w:id="1338658183">
                          <w:marLeft w:val="0"/>
                          <w:marRight w:val="0"/>
                          <w:marTop w:val="0"/>
                          <w:marBottom w:val="0"/>
                          <w:divBdr>
                            <w:top w:val="none" w:sz="0" w:space="0" w:color="auto"/>
                            <w:left w:val="none" w:sz="0" w:space="0" w:color="auto"/>
                            <w:bottom w:val="none" w:sz="0" w:space="0" w:color="auto"/>
                            <w:right w:val="none" w:sz="0" w:space="0" w:color="auto"/>
                          </w:divBdr>
                          <w:divsChild>
                            <w:div w:id="192433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48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60244-EF20-4B25-B96B-427F13E9A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619</Words>
  <Characters>3284</Characters>
  <Application>Microsoft Office Word</Application>
  <DocSecurity>4</DocSecurity>
  <Lines>27</Lines>
  <Paragraphs>7</Paragraphs>
  <ScaleCrop>false</ScaleCrop>
  <HeadingPairs>
    <vt:vector size="2" baseType="variant">
      <vt:variant>
        <vt:lpstr>Tittel</vt:lpstr>
      </vt:variant>
      <vt:variant>
        <vt:i4>1</vt:i4>
      </vt:variant>
    </vt:vector>
  </HeadingPairs>
  <TitlesOfParts>
    <vt:vector size="1" baseType="lpstr">
      <vt:lpstr>todødlglgvmvb</vt:lpstr>
    </vt:vector>
  </TitlesOfParts>
  <Company>Norservice</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todødlglgvmvb</dc:title>
  <dc:subject>Standard dokumentmal</dc:subject>
  <dc:creator>Heidi Olden Eng</dc:creator>
  <cp:keywords>mal krisesenter</cp:keywords>
  <cp:lastModifiedBy>Heidi Olden Eng</cp:lastModifiedBy>
  <cp:revision>2</cp:revision>
  <cp:lastPrinted>2024-02-09T11:27:00Z</cp:lastPrinted>
  <dcterms:created xsi:type="dcterms:W3CDTF">2025-01-28T10:10:00Z</dcterms:created>
  <dcterms:modified xsi:type="dcterms:W3CDTF">2025-01-28T10:10:00Z</dcterms:modified>
  <cp:category>ny</cp:category>
</cp:coreProperties>
</file>